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6E0" w:rsidRPr="004736E0" w:rsidRDefault="000F7F5D" w:rsidP="004736E0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eastAsia="Arial" w:hAnsi="Times New Roman"/>
          <w:b/>
          <w:bCs/>
          <w:sz w:val="24"/>
          <w:szCs w:val="24"/>
        </w:rPr>
      </w:pPr>
      <w:r>
        <w:rPr>
          <w:rFonts w:ascii="Times New Roman" w:eastAsia="Arial" w:hAnsi="Times New Roman"/>
          <w:noProof/>
          <w:sz w:val="24"/>
          <w:szCs w:val="24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703580" cy="817880"/>
            <wp:effectExtent l="19050" t="0" r="127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817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736E0" w:rsidRPr="004736E0" w:rsidRDefault="004736E0" w:rsidP="004736E0">
      <w:pPr>
        <w:pBdr>
          <w:bottom w:val="single" w:sz="8" w:space="0" w:color="000000"/>
        </w:pBdr>
        <w:spacing w:after="0" w:line="240" w:lineRule="auto"/>
        <w:ind w:firstLine="708"/>
        <w:jc w:val="center"/>
        <w:rPr>
          <w:rFonts w:ascii="Times New Roman" w:eastAsia="Arial" w:hAnsi="Times New Roman"/>
          <w:b/>
          <w:bCs/>
          <w:sz w:val="28"/>
          <w:szCs w:val="28"/>
        </w:rPr>
      </w:pPr>
      <w:r w:rsidRPr="004736E0">
        <w:rPr>
          <w:rFonts w:ascii="Times New Roman" w:eastAsia="Arial" w:hAnsi="Times New Roman"/>
          <w:b/>
          <w:bCs/>
          <w:sz w:val="30"/>
          <w:szCs w:val="30"/>
        </w:rPr>
        <w:t xml:space="preserve">     Městský úřad Králíky</w:t>
      </w:r>
      <w:r w:rsidRPr="004736E0">
        <w:rPr>
          <w:rFonts w:ascii="Times New Roman" w:eastAsia="Arial" w:hAnsi="Times New Roman"/>
          <w:b/>
          <w:bCs/>
          <w:sz w:val="24"/>
          <w:szCs w:val="24"/>
        </w:rPr>
        <w:t xml:space="preserve"> </w:t>
      </w:r>
      <w:r w:rsidRPr="004736E0">
        <w:rPr>
          <w:rFonts w:ascii="Times New Roman" w:eastAsia="Arial" w:hAnsi="Times New Roman"/>
          <w:b/>
          <w:bCs/>
          <w:sz w:val="28"/>
          <w:szCs w:val="28"/>
        </w:rPr>
        <w:t>– odbor územního plánování a stavební úřad</w:t>
      </w:r>
    </w:p>
    <w:p w:rsidR="004736E0" w:rsidRPr="004736E0" w:rsidRDefault="004736E0" w:rsidP="004736E0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  <w:r w:rsidRPr="004736E0">
        <w:rPr>
          <w:rFonts w:ascii="Times New Roman" w:eastAsia="Arial" w:hAnsi="Times New Roman"/>
        </w:rPr>
        <w:tab/>
      </w:r>
      <w:r w:rsidRPr="004736E0">
        <w:rPr>
          <w:rFonts w:ascii="Times New Roman" w:eastAsia="Arial" w:hAnsi="Times New Roman"/>
          <w:sz w:val="20"/>
          <w:szCs w:val="20"/>
        </w:rPr>
        <w:t xml:space="preserve">Velké náměstí 5, 561 69 Králíky, </w:t>
      </w:r>
      <w:r w:rsidRPr="004736E0">
        <w:rPr>
          <w:rFonts w:ascii="Wingdings" w:eastAsia="Arial" w:hAnsi="Wingdings" w:cs="Wingdings"/>
          <w:sz w:val="20"/>
          <w:szCs w:val="20"/>
        </w:rPr>
        <w:t></w:t>
      </w:r>
      <w:r w:rsidRPr="004736E0">
        <w:rPr>
          <w:rFonts w:ascii="Times New Roman" w:eastAsia="Arial" w:hAnsi="Times New Roman"/>
          <w:sz w:val="20"/>
          <w:szCs w:val="20"/>
        </w:rPr>
        <w:t xml:space="preserve"> </w:t>
      </w:r>
      <w:smartTag w:uri="urn:schemas-microsoft-com:office:smarttags" w:element="phone">
        <w:smartTagPr>
          <w:attr w:name="ls" w:val="trans"/>
        </w:smartTagPr>
        <w:r w:rsidRPr="004736E0">
          <w:rPr>
            <w:rFonts w:ascii="Times New Roman" w:eastAsia="Arial" w:hAnsi="Times New Roman"/>
            <w:sz w:val="20"/>
            <w:szCs w:val="20"/>
          </w:rPr>
          <w:t>465 670 701</w:t>
        </w:r>
      </w:smartTag>
      <w:r w:rsidRPr="004736E0">
        <w:rPr>
          <w:rFonts w:ascii="Times New Roman" w:eastAsia="Arial" w:hAnsi="Times New Roman"/>
          <w:sz w:val="20"/>
          <w:szCs w:val="20"/>
        </w:rPr>
        <w:t xml:space="preserve">, fax </w:t>
      </w:r>
      <w:smartTag w:uri="urn:schemas-microsoft-com:office:smarttags" w:element="phone">
        <w:smartTagPr>
          <w:attr w:name="ls" w:val="trans"/>
        </w:smartTagPr>
        <w:r w:rsidRPr="004736E0">
          <w:rPr>
            <w:rFonts w:ascii="Times New Roman" w:eastAsia="Arial" w:hAnsi="Times New Roman"/>
            <w:sz w:val="20"/>
            <w:szCs w:val="20"/>
          </w:rPr>
          <w:t>465 631 321</w:t>
        </w:r>
      </w:smartTag>
    </w:p>
    <w:p w:rsidR="004736E0" w:rsidRPr="004736E0" w:rsidRDefault="004736E0" w:rsidP="004736E0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eastAsia="Arial" w:hAnsi="Times New Roman"/>
          <w:sz w:val="20"/>
          <w:szCs w:val="20"/>
        </w:rPr>
      </w:pPr>
      <w:r w:rsidRPr="004736E0">
        <w:rPr>
          <w:rFonts w:ascii="Times New Roman" w:eastAsia="Arial" w:hAnsi="Times New Roman"/>
          <w:sz w:val="20"/>
          <w:szCs w:val="20"/>
        </w:rPr>
        <w:tab/>
        <w:t>E-mail: kraliky@</w:t>
      </w:r>
      <w:r w:rsidR="009F580C">
        <w:rPr>
          <w:rFonts w:ascii="Times New Roman" w:eastAsia="Arial" w:hAnsi="Times New Roman"/>
          <w:sz w:val="20"/>
          <w:szCs w:val="20"/>
        </w:rPr>
        <w:t>kraliky.eu</w:t>
      </w:r>
      <w:bookmarkStart w:id="0" w:name="_GoBack"/>
      <w:bookmarkEnd w:id="0"/>
    </w:p>
    <w:p w:rsidR="004736E0" w:rsidRPr="004736E0" w:rsidRDefault="004736E0" w:rsidP="004736E0">
      <w:pPr>
        <w:keepNext/>
        <w:pBdr>
          <w:bottom w:val="single" w:sz="8" w:space="0" w:color="000000"/>
        </w:pBdr>
        <w:tabs>
          <w:tab w:val="left" w:pos="0"/>
        </w:tabs>
        <w:spacing w:after="62" w:line="240" w:lineRule="auto"/>
        <w:jc w:val="right"/>
        <w:outlineLvl w:val="0"/>
        <w:rPr>
          <w:rFonts w:ascii="Times New Roman" w:eastAsia="Arial" w:hAnsi="Times New Roman"/>
          <w:b/>
          <w:bCs/>
          <w:kern w:val="28"/>
          <w:sz w:val="24"/>
          <w:szCs w:val="24"/>
        </w:rPr>
      </w:pPr>
      <w:r w:rsidRPr="004736E0">
        <w:rPr>
          <w:rFonts w:ascii="Times New Roman" w:eastAsia="Arial" w:hAnsi="Times New Roman"/>
          <w:b/>
          <w:bCs/>
          <w:kern w:val="28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4736E0" w:rsidRPr="004736E0" w:rsidRDefault="004736E0" w:rsidP="004736E0">
      <w:pPr>
        <w:spacing w:after="0" w:line="240" w:lineRule="auto"/>
        <w:jc w:val="right"/>
        <w:rPr>
          <w:rFonts w:ascii="Times New Roman" w:eastAsia="Arial" w:hAnsi="Times New Roman"/>
          <w:b/>
          <w:bCs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„Příloha č. 4</w:t>
      </w:r>
      <w:r w:rsidRPr="004736E0">
        <w:rPr>
          <w:rFonts w:ascii="Times New Roman" w:eastAsia="Arial" w:hAnsi="Times New Roman"/>
          <w:b/>
          <w:bCs/>
          <w:sz w:val="20"/>
          <w:szCs w:val="20"/>
        </w:rPr>
        <w:t xml:space="preserve"> k vyhlášce č. 503/2006 Sb.</w:t>
      </w:r>
    </w:p>
    <w:p w:rsidR="004736E0" w:rsidRPr="004736E0" w:rsidRDefault="004736E0" w:rsidP="004736E0">
      <w:pPr>
        <w:keepNext/>
        <w:tabs>
          <w:tab w:val="left" w:pos="4395"/>
        </w:tabs>
        <w:spacing w:before="240" w:after="60" w:line="0" w:lineRule="atLeast"/>
        <w:jc w:val="both"/>
        <w:outlineLvl w:val="0"/>
        <w:rPr>
          <w:rFonts w:ascii="Times New Roman" w:eastAsia="Arial" w:hAnsi="Times New Roman"/>
          <w:b/>
          <w:bCs/>
          <w:kern w:val="28"/>
          <w:sz w:val="24"/>
          <w:szCs w:val="24"/>
        </w:rPr>
      </w:pPr>
      <w:r w:rsidRPr="004736E0">
        <w:rPr>
          <w:rFonts w:ascii="Times New Roman" w:eastAsia="Arial" w:hAnsi="Times New Roman"/>
          <w:b/>
          <w:bCs/>
          <w:kern w:val="28"/>
          <w:sz w:val="24"/>
          <w:szCs w:val="24"/>
        </w:rPr>
        <w:tab/>
        <w:t xml:space="preserve">Adresa příslušného úřadu </w:t>
      </w:r>
    </w:p>
    <w:p w:rsidR="004736E0" w:rsidRPr="004736E0" w:rsidRDefault="004736E0" w:rsidP="004736E0">
      <w:pPr>
        <w:tabs>
          <w:tab w:val="left" w:pos="4395"/>
          <w:tab w:val="left" w:pos="5670"/>
        </w:tabs>
        <w:spacing w:before="240" w:after="0" w:line="0" w:lineRule="atLeast"/>
        <w:jc w:val="both"/>
        <w:rPr>
          <w:rFonts w:ascii="Times New Roman" w:eastAsia="Arial" w:hAnsi="Times New Roman"/>
          <w:sz w:val="24"/>
          <w:szCs w:val="24"/>
        </w:rPr>
      </w:pPr>
      <w:r w:rsidRPr="004736E0">
        <w:rPr>
          <w:rFonts w:ascii="Times New Roman" w:eastAsia="Arial" w:hAnsi="Times New Roman"/>
          <w:sz w:val="24"/>
          <w:szCs w:val="24"/>
        </w:rPr>
        <w:tab/>
        <w:t>Úřad:</w:t>
      </w:r>
      <w:r w:rsidRPr="004736E0">
        <w:rPr>
          <w:rFonts w:ascii="Times New Roman" w:eastAsia="Arial" w:hAnsi="Times New Roman"/>
          <w:sz w:val="24"/>
          <w:szCs w:val="24"/>
        </w:rPr>
        <w:tab/>
        <w:t>Městský úřad Králíky</w:t>
      </w:r>
    </w:p>
    <w:p w:rsidR="004736E0" w:rsidRPr="004736E0" w:rsidRDefault="004736E0" w:rsidP="004736E0">
      <w:pPr>
        <w:tabs>
          <w:tab w:val="left" w:pos="4395"/>
          <w:tab w:val="left" w:pos="5670"/>
        </w:tabs>
        <w:spacing w:after="0" w:line="0" w:lineRule="atLeast"/>
        <w:jc w:val="both"/>
        <w:rPr>
          <w:rFonts w:ascii="Times New Roman" w:eastAsia="Arial" w:hAnsi="Times New Roman"/>
          <w:sz w:val="24"/>
          <w:szCs w:val="24"/>
        </w:rPr>
      </w:pPr>
      <w:r w:rsidRPr="004736E0">
        <w:rPr>
          <w:rFonts w:ascii="Times New Roman" w:eastAsia="Arial" w:hAnsi="Times New Roman"/>
          <w:sz w:val="24"/>
          <w:szCs w:val="24"/>
        </w:rPr>
        <w:tab/>
        <w:t>Ulice:</w:t>
      </w:r>
      <w:r w:rsidRPr="004736E0">
        <w:rPr>
          <w:rFonts w:ascii="Times New Roman" w:eastAsia="Arial" w:hAnsi="Times New Roman"/>
          <w:sz w:val="24"/>
          <w:szCs w:val="24"/>
        </w:rPr>
        <w:tab/>
        <w:t>Velké náměstí 5</w:t>
      </w:r>
    </w:p>
    <w:p w:rsidR="004736E0" w:rsidRPr="004736E0" w:rsidRDefault="004736E0" w:rsidP="004736E0">
      <w:pPr>
        <w:tabs>
          <w:tab w:val="left" w:pos="4395"/>
          <w:tab w:val="left" w:pos="5670"/>
        </w:tabs>
        <w:spacing w:after="0" w:line="0" w:lineRule="atLeast"/>
        <w:jc w:val="both"/>
        <w:rPr>
          <w:rFonts w:ascii="Times New Roman" w:eastAsia="Arial" w:hAnsi="Times New Roman"/>
          <w:sz w:val="24"/>
          <w:szCs w:val="24"/>
        </w:rPr>
      </w:pPr>
      <w:r w:rsidRPr="004736E0">
        <w:rPr>
          <w:rFonts w:ascii="Times New Roman" w:eastAsia="Arial" w:hAnsi="Times New Roman"/>
          <w:sz w:val="24"/>
          <w:szCs w:val="24"/>
        </w:rPr>
        <w:tab/>
        <w:t>PSČ, obec:</w:t>
      </w:r>
      <w:r w:rsidRPr="004736E0">
        <w:rPr>
          <w:rFonts w:ascii="Times New Roman" w:eastAsia="Arial" w:hAnsi="Times New Roman"/>
          <w:sz w:val="24"/>
          <w:szCs w:val="24"/>
        </w:rPr>
        <w:tab/>
        <w:t>561 69 KRÁLÍKY</w:t>
      </w:r>
    </w:p>
    <w:p w:rsidR="002F5282" w:rsidRPr="00D1440E" w:rsidRDefault="002F5282" w:rsidP="002F5282">
      <w:pPr>
        <w:rPr>
          <w:color w:val="000000"/>
        </w:rPr>
      </w:pPr>
    </w:p>
    <w:p w:rsidR="002F5282" w:rsidRPr="00D1440E" w:rsidRDefault="002F5282" w:rsidP="002F5282">
      <w:pPr>
        <w:rPr>
          <w:color w:val="000000"/>
        </w:rPr>
      </w:pPr>
    </w:p>
    <w:p w:rsidR="002F5282" w:rsidRPr="004736E0" w:rsidRDefault="002F5282" w:rsidP="004736E0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  <w:color w:val="000000"/>
          <w:spacing w:val="-6"/>
          <w:sz w:val="27"/>
          <w:szCs w:val="27"/>
        </w:rPr>
      </w:pPr>
      <w:r w:rsidRPr="00D1440E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Věc: </w:t>
      </w:r>
      <w:r w:rsidRPr="00D1440E">
        <w:rPr>
          <w:rFonts w:ascii="Times New Roman" w:hAnsi="Times New Roman" w:cs="Times New Roman"/>
          <w:i w:val="0"/>
          <w:color w:val="000000"/>
          <w:spacing w:val="-6"/>
          <w:sz w:val="27"/>
          <w:szCs w:val="27"/>
        </w:rPr>
        <w:t>ŽÁDOST O VYDÁNÍ ROZHODNUTÍ O DĚLENÍ NEBO SCELOVÁNÍ POZEMKŮ</w:t>
      </w:r>
    </w:p>
    <w:p w:rsidR="002F5282" w:rsidRPr="00D1440E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D1440E">
        <w:rPr>
          <w:rFonts w:ascii="Times New Roman" w:hAnsi="Times New Roman"/>
          <w:b/>
          <w:color w:val="000000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D1440E">
        <w:rPr>
          <w:rFonts w:ascii="Times New Roman" w:hAnsi="Times New Roman"/>
          <w:b/>
          <w:color w:val="000000"/>
          <w:sz w:val="26"/>
          <w:szCs w:val="26"/>
        </w:rPr>
        <w:instrText xml:space="preserve"> FORMCHECKBOX </w:instrText>
      </w:r>
      <w:r w:rsidR="009F580C">
        <w:rPr>
          <w:rFonts w:ascii="Times New Roman" w:hAnsi="Times New Roman"/>
          <w:b/>
          <w:color w:val="000000"/>
          <w:sz w:val="26"/>
          <w:szCs w:val="26"/>
        </w:rPr>
      </w:r>
      <w:r w:rsidR="009F580C">
        <w:rPr>
          <w:rFonts w:ascii="Times New Roman" w:hAnsi="Times New Roman"/>
          <w:b/>
          <w:color w:val="000000"/>
          <w:sz w:val="26"/>
          <w:szCs w:val="26"/>
        </w:rPr>
        <w:fldChar w:fldCharType="separate"/>
      </w:r>
      <w:r w:rsidRPr="00D1440E">
        <w:rPr>
          <w:rFonts w:ascii="Times New Roman" w:hAnsi="Times New Roman"/>
          <w:b/>
          <w:color w:val="000000"/>
          <w:sz w:val="26"/>
          <w:szCs w:val="26"/>
        </w:rPr>
        <w:fldChar w:fldCharType="end"/>
      </w:r>
      <w:r w:rsidRPr="00D1440E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D1440E">
        <w:rPr>
          <w:rFonts w:ascii="Times New Roman" w:hAnsi="Times New Roman"/>
          <w:b/>
          <w:color w:val="000000"/>
          <w:sz w:val="26"/>
          <w:szCs w:val="26"/>
        </w:rPr>
        <w:tab/>
      </w:r>
      <w:r w:rsidRPr="00D1440E">
        <w:rPr>
          <w:rFonts w:ascii="Times New Roman" w:hAnsi="Times New Roman"/>
          <w:b/>
          <w:color w:val="000000"/>
          <w:sz w:val="26"/>
          <w:szCs w:val="26"/>
        </w:rPr>
        <w:tab/>
        <w:t>v územním řízení</w:t>
      </w:r>
    </w:p>
    <w:p w:rsidR="002F5282" w:rsidRPr="00D1440E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D1440E">
        <w:rPr>
          <w:rFonts w:ascii="Times New Roman" w:hAnsi="Times New Roman"/>
          <w:b/>
          <w:color w:val="000000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D1440E">
        <w:rPr>
          <w:rFonts w:ascii="Times New Roman" w:hAnsi="Times New Roman"/>
          <w:b/>
          <w:color w:val="000000"/>
          <w:sz w:val="26"/>
          <w:szCs w:val="26"/>
        </w:rPr>
        <w:instrText xml:space="preserve"> FORMCHECKBOX </w:instrText>
      </w:r>
      <w:r w:rsidR="009F580C">
        <w:rPr>
          <w:rFonts w:ascii="Times New Roman" w:hAnsi="Times New Roman"/>
          <w:b/>
          <w:color w:val="000000"/>
          <w:sz w:val="26"/>
          <w:szCs w:val="26"/>
        </w:rPr>
      </w:r>
      <w:r w:rsidR="009F580C">
        <w:rPr>
          <w:rFonts w:ascii="Times New Roman" w:hAnsi="Times New Roman"/>
          <w:b/>
          <w:color w:val="000000"/>
          <w:sz w:val="26"/>
          <w:szCs w:val="26"/>
        </w:rPr>
        <w:fldChar w:fldCharType="separate"/>
      </w:r>
      <w:r w:rsidRPr="00D1440E">
        <w:rPr>
          <w:rFonts w:ascii="Times New Roman" w:hAnsi="Times New Roman"/>
          <w:b/>
          <w:color w:val="000000"/>
          <w:sz w:val="26"/>
          <w:szCs w:val="26"/>
        </w:rPr>
        <w:fldChar w:fldCharType="end"/>
      </w:r>
      <w:r w:rsidRPr="00D1440E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D1440E">
        <w:rPr>
          <w:rFonts w:ascii="Times New Roman" w:hAnsi="Times New Roman"/>
          <w:b/>
          <w:color w:val="000000"/>
          <w:sz w:val="26"/>
          <w:szCs w:val="26"/>
        </w:rPr>
        <w:tab/>
      </w:r>
      <w:r w:rsidRPr="00D1440E">
        <w:rPr>
          <w:rFonts w:ascii="Times New Roman" w:hAnsi="Times New Roman"/>
          <w:b/>
          <w:color w:val="000000"/>
          <w:sz w:val="26"/>
          <w:szCs w:val="26"/>
        </w:rPr>
        <w:tab/>
        <w:t>ve zjednodušeném územním řízení</w:t>
      </w:r>
    </w:p>
    <w:p w:rsidR="002F5282" w:rsidRPr="00D1440E" w:rsidRDefault="002F5282" w:rsidP="002F5282">
      <w:pPr>
        <w:rPr>
          <w:rFonts w:ascii="Times New Roman" w:hAnsi="Times New Roman"/>
          <w:color w:val="000000"/>
          <w:sz w:val="24"/>
          <w:szCs w:val="24"/>
        </w:rPr>
      </w:pPr>
    </w:p>
    <w:p w:rsidR="002F5282" w:rsidRPr="00D1440E" w:rsidRDefault="002F5282" w:rsidP="002F5282">
      <w:pPr>
        <w:pStyle w:val="nadpiszkona"/>
        <w:spacing w:before="0"/>
        <w:jc w:val="both"/>
        <w:rPr>
          <w:b w:val="0"/>
          <w:color w:val="000000"/>
          <w:szCs w:val="24"/>
        </w:rPr>
      </w:pPr>
      <w:r w:rsidRPr="00D1440E">
        <w:rPr>
          <w:b w:val="0"/>
          <w:color w:val="000000"/>
          <w:szCs w:val="24"/>
        </w:rPr>
        <w:t>podle ustanovení § 86 ve spojení s § 82 zákona č. 183/2006 Sb., o územním plánování a stavebním řádu (stavební zákon)</w:t>
      </w:r>
      <w:r w:rsidR="0010596C" w:rsidRPr="00D1440E">
        <w:rPr>
          <w:b w:val="0"/>
          <w:color w:val="000000"/>
          <w:szCs w:val="24"/>
        </w:rPr>
        <w:t>,</w:t>
      </w:r>
      <w:r w:rsidRPr="00D1440E">
        <w:rPr>
          <w:b w:val="0"/>
          <w:color w:val="000000"/>
          <w:szCs w:val="24"/>
        </w:rPr>
        <w:t xml:space="preserve"> a § 6 a 13b vyhlášky č. 503/2006 Sb., o podrobnější úpravě územního rozhodování, územ</w:t>
      </w:r>
      <w:r w:rsidR="004736E0">
        <w:rPr>
          <w:b w:val="0"/>
          <w:color w:val="000000"/>
          <w:szCs w:val="24"/>
        </w:rPr>
        <w:t>ního opatření a stavebního řádu</w:t>
      </w:r>
    </w:p>
    <w:p w:rsidR="002F5282" w:rsidRPr="00D1440E" w:rsidRDefault="002F5282" w:rsidP="002F5282">
      <w:pPr>
        <w:spacing w:before="84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1440E">
        <w:rPr>
          <w:rFonts w:ascii="Times New Roman" w:hAnsi="Times New Roman"/>
          <w:b/>
          <w:color w:val="000000"/>
          <w:sz w:val="28"/>
          <w:szCs w:val="28"/>
        </w:rPr>
        <w:t>ČÁST A</w:t>
      </w:r>
    </w:p>
    <w:p w:rsidR="002F5282" w:rsidRPr="00B53327" w:rsidRDefault="002F5282" w:rsidP="002F5282">
      <w:pPr>
        <w:pStyle w:val="Styl1"/>
      </w:pPr>
    </w:p>
    <w:p w:rsidR="002F5282" w:rsidRPr="00B53327" w:rsidRDefault="002F5282" w:rsidP="002F5282">
      <w:pPr>
        <w:pStyle w:val="Styl1"/>
      </w:pPr>
      <w:r w:rsidRPr="00B53327">
        <w:t>I.   Navržené pozemky, kterých se dělení nebo scelování týká</w:t>
      </w:r>
    </w:p>
    <w:p w:rsidR="002F5282" w:rsidRPr="00D1440E" w:rsidRDefault="002F5282" w:rsidP="002F5282">
      <w:pPr>
        <w:rPr>
          <w:rFonts w:ascii="Times New Roman" w:hAnsi="Times New Roman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3"/>
        <w:gridCol w:w="2146"/>
        <w:gridCol w:w="1114"/>
        <w:gridCol w:w="3827"/>
        <w:gridCol w:w="1154"/>
      </w:tblGrid>
      <w:tr w:rsidR="002F5282" w:rsidRPr="00D1440E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D1440E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/>
              </w:rPr>
            </w:pPr>
            <w:r w:rsidRPr="00D1440E">
              <w:rPr>
                <w:rFonts w:ascii="Times New Roman" w:hAnsi="Times New Roman"/>
                <w:color w:val="000000"/>
              </w:rPr>
              <w:t>obec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D1440E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/>
              </w:rPr>
            </w:pPr>
            <w:r w:rsidRPr="00D1440E">
              <w:rPr>
                <w:rFonts w:ascii="Times New Roman" w:hAnsi="Times New Roman"/>
                <w:color w:val="000000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D1440E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/>
              </w:rPr>
            </w:pPr>
            <w:r w:rsidRPr="00D1440E">
              <w:rPr>
                <w:rFonts w:ascii="Times New Roman" w:hAnsi="Times New Roman"/>
                <w:color w:val="000000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D1440E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/>
              </w:rPr>
            </w:pPr>
            <w:r w:rsidRPr="00D1440E">
              <w:rPr>
                <w:rFonts w:ascii="Times New Roman" w:hAnsi="Times New Roman"/>
                <w:color w:val="000000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D1440E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/>
              </w:rPr>
            </w:pPr>
            <w:r w:rsidRPr="00D1440E">
              <w:rPr>
                <w:rFonts w:ascii="Times New Roman" w:hAnsi="Times New Roman"/>
                <w:color w:val="000000"/>
              </w:rPr>
              <w:t>výměra</w:t>
            </w:r>
          </w:p>
        </w:tc>
      </w:tr>
      <w:tr w:rsidR="002F5282" w:rsidRPr="00D1440E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F5282" w:rsidRPr="00D1440E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F5282" w:rsidRPr="00D1440E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F5282" w:rsidRPr="00D1440E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D1440E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2F5282" w:rsidRPr="00D1440E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 xml:space="preserve">Navrhuje-li se dělení a scelování více pozemků, žadatel připojuje údaje obsažené v tomto bodě v samostatné příloze:  </w:t>
      </w:r>
      <w:r w:rsidRPr="00D1440E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1440E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9F580C">
        <w:rPr>
          <w:rFonts w:ascii="Times New Roman" w:hAnsi="Times New Roman"/>
          <w:b/>
          <w:color w:val="000000"/>
          <w:sz w:val="24"/>
          <w:szCs w:val="24"/>
        </w:rPr>
      </w:r>
      <w:r w:rsidR="009F580C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D1440E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D1440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1440E">
        <w:rPr>
          <w:rFonts w:ascii="Times New Roman" w:hAnsi="Times New Roman"/>
          <w:color w:val="000000"/>
          <w:sz w:val="24"/>
          <w:szCs w:val="24"/>
        </w:rPr>
        <w:t xml:space="preserve">ano       </w:t>
      </w:r>
      <w:r w:rsidRPr="00D1440E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1440E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9F580C">
        <w:rPr>
          <w:rFonts w:ascii="Times New Roman" w:hAnsi="Times New Roman"/>
          <w:b/>
          <w:color w:val="000000"/>
          <w:sz w:val="24"/>
          <w:szCs w:val="24"/>
        </w:rPr>
      </w:r>
      <w:r w:rsidR="009F580C">
        <w:rPr>
          <w:rFonts w:ascii="Times New Roman" w:hAnsi="Times New Roman"/>
          <w:b/>
          <w:color w:val="000000"/>
          <w:sz w:val="24"/>
          <w:szCs w:val="24"/>
        </w:rPr>
        <w:fldChar w:fldCharType="separate"/>
      </w:r>
      <w:r w:rsidRPr="00D1440E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D1440E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D1440E">
        <w:rPr>
          <w:rFonts w:ascii="Times New Roman" w:hAnsi="Times New Roman"/>
          <w:color w:val="000000"/>
          <w:sz w:val="24"/>
          <w:szCs w:val="24"/>
        </w:rPr>
        <w:t>ne</w:t>
      </w:r>
    </w:p>
    <w:p w:rsidR="002F5282" w:rsidRPr="00D1440E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/>
          <w:sz w:val="24"/>
          <w:szCs w:val="24"/>
        </w:rPr>
      </w:pPr>
      <w:r w:rsidRPr="00D1440E">
        <w:rPr>
          <w:rFonts w:ascii="Times New Roman" w:hAnsi="Times New Roman"/>
          <w:b/>
          <w:color w:val="000000"/>
          <w:sz w:val="24"/>
          <w:szCs w:val="24"/>
        </w:rPr>
        <w:t>II.   Identifikační údaje žadatele</w:t>
      </w:r>
    </w:p>
    <w:p w:rsidR="002F5282" w:rsidRPr="00D1440E" w:rsidRDefault="002F5282" w:rsidP="002F5282">
      <w:pPr>
        <w:spacing w:before="120" w:after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 xml:space="preserve"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</w:t>
      </w:r>
      <w:r w:rsidRPr="00D1440E">
        <w:rPr>
          <w:rFonts w:ascii="Times New Roman" w:hAnsi="Times New Roman"/>
          <w:color w:val="000000"/>
          <w:sz w:val="24"/>
          <w:szCs w:val="24"/>
        </w:rPr>
        <w:lastRenderedPageBreak/>
        <w:t>pobytu popřípadě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D1440E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D1440E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D1440E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D1440E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D1440E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:rsidR="002F5282" w:rsidRPr="00D1440E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Fax / e-mail: ………………………………………………………………………………………………</w:t>
      </w:r>
    </w:p>
    <w:p w:rsidR="002F5282" w:rsidRPr="00D1440E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Datová schránka: ……………......................................................................................................................</w:t>
      </w:r>
    </w:p>
    <w:p w:rsidR="002F5282" w:rsidRPr="00D1440E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</w:p>
    <w:p w:rsidR="002F5282" w:rsidRPr="00D1440E" w:rsidRDefault="002F5282" w:rsidP="002F5282">
      <w:pPr>
        <w:tabs>
          <w:tab w:val="left" w:pos="426"/>
          <w:tab w:val="left" w:pos="4536"/>
          <w:tab w:val="left" w:pos="4706"/>
        </w:tabs>
        <w:spacing w:before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Žádá-li o vydání rozhodnutí více žadatelů, připojují se údaje obsažené v tomto bodě v samostatné příloze:</w:t>
      </w:r>
    </w:p>
    <w:p w:rsidR="002F5282" w:rsidRPr="00D1440E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1440E">
        <w:rPr>
          <w:rFonts w:ascii="Times New Roman" w:hAnsi="Times New Roman"/>
          <w:color w:val="000000"/>
          <w:sz w:val="24"/>
          <w:szCs w:val="24"/>
        </w:rPr>
        <w:instrText xml:space="preserve"> FORMCHECKBOX </w:instrText>
      </w:r>
      <w:r w:rsidR="009F580C">
        <w:rPr>
          <w:rFonts w:ascii="Times New Roman" w:hAnsi="Times New Roman"/>
          <w:color w:val="000000"/>
          <w:sz w:val="24"/>
          <w:szCs w:val="24"/>
        </w:rPr>
      </w:r>
      <w:r w:rsidR="009F580C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Pr="00D1440E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D1440E">
        <w:rPr>
          <w:rFonts w:ascii="Times New Roman" w:hAnsi="Times New Roman"/>
          <w:color w:val="000000"/>
          <w:sz w:val="24"/>
          <w:szCs w:val="24"/>
        </w:rPr>
        <w:t xml:space="preserve">   ano               </w:t>
      </w:r>
      <w:r w:rsidRPr="00D1440E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1440E">
        <w:rPr>
          <w:rFonts w:ascii="Times New Roman" w:hAnsi="Times New Roman"/>
          <w:color w:val="000000"/>
          <w:sz w:val="24"/>
          <w:szCs w:val="24"/>
        </w:rPr>
        <w:instrText xml:space="preserve"> FORMCHECKBOX </w:instrText>
      </w:r>
      <w:r w:rsidR="009F580C">
        <w:rPr>
          <w:rFonts w:ascii="Times New Roman" w:hAnsi="Times New Roman"/>
          <w:color w:val="000000"/>
          <w:sz w:val="24"/>
          <w:szCs w:val="24"/>
        </w:rPr>
      </w:r>
      <w:r w:rsidR="009F580C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Pr="00D1440E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D1440E">
        <w:rPr>
          <w:rFonts w:ascii="Times New Roman" w:hAnsi="Times New Roman"/>
          <w:color w:val="000000"/>
          <w:sz w:val="24"/>
          <w:szCs w:val="24"/>
        </w:rPr>
        <w:t xml:space="preserve">   ne</w:t>
      </w:r>
    </w:p>
    <w:p w:rsidR="002F5282" w:rsidRPr="00D1440E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/>
          <w:sz w:val="24"/>
          <w:szCs w:val="24"/>
        </w:rPr>
      </w:pPr>
    </w:p>
    <w:p w:rsidR="002F5282" w:rsidRPr="00D1440E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/>
          <w:sz w:val="24"/>
          <w:szCs w:val="24"/>
        </w:rPr>
      </w:pPr>
      <w:r w:rsidRPr="00D1440E">
        <w:rPr>
          <w:rFonts w:ascii="Times New Roman" w:hAnsi="Times New Roman"/>
          <w:b/>
          <w:color w:val="000000"/>
          <w:sz w:val="24"/>
          <w:szCs w:val="24"/>
        </w:rPr>
        <w:t xml:space="preserve">III.   Žadatel jedná </w:t>
      </w:r>
    </w:p>
    <w:p w:rsidR="002F5282" w:rsidRPr="00D1440E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1440E">
        <w:rPr>
          <w:rFonts w:ascii="Times New Roman" w:hAnsi="Times New Roman"/>
          <w:color w:val="000000"/>
          <w:sz w:val="24"/>
          <w:szCs w:val="24"/>
        </w:rPr>
        <w:instrText xml:space="preserve"> FORMCHECKBOX </w:instrText>
      </w:r>
      <w:r w:rsidR="009F580C">
        <w:rPr>
          <w:rFonts w:ascii="Times New Roman" w:hAnsi="Times New Roman"/>
          <w:color w:val="000000"/>
          <w:sz w:val="24"/>
          <w:szCs w:val="24"/>
        </w:rPr>
      </w:r>
      <w:r w:rsidR="009F580C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Pr="00D1440E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D144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440E">
        <w:rPr>
          <w:rFonts w:ascii="Times New Roman" w:hAnsi="Times New Roman"/>
          <w:color w:val="000000"/>
          <w:sz w:val="24"/>
          <w:szCs w:val="24"/>
        </w:rPr>
        <w:tab/>
        <w:t xml:space="preserve">samostatně     </w:t>
      </w:r>
    </w:p>
    <w:p w:rsidR="002F5282" w:rsidRPr="00D1440E" w:rsidRDefault="002F5282" w:rsidP="002F5282">
      <w:pPr>
        <w:tabs>
          <w:tab w:val="left" w:pos="426"/>
        </w:tabs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1440E">
        <w:rPr>
          <w:rFonts w:ascii="Times New Roman" w:hAnsi="Times New Roman"/>
          <w:color w:val="000000"/>
          <w:sz w:val="24"/>
          <w:szCs w:val="24"/>
        </w:rPr>
        <w:instrText xml:space="preserve"> FORMCHECKBOX </w:instrText>
      </w:r>
      <w:r w:rsidR="009F580C">
        <w:rPr>
          <w:rFonts w:ascii="Times New Roman" w:hAnsi="Times New Roman"/>
          <w:color w:val="000000"/>
          <w:sz w:val="24"/>
          <w:szCs w:val="24"/>
        </w:rPr>
      </w:r>
      <w:r w:rsidR="009F580C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Pr="00D1440E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D1440E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1440E">
        <w:rPr>
          <w:rFonts w:ascii="Times New Roman" w:hAnsi="Times New Roman"/>
          <w:color w:val="000000"/>
          <w:sz w:val="24"/>
          <w:szCs w:val="24"/>
        </w:rPr>
        <w:tab/>
        <w:t>je zastoupen; v případě zastoupení na základě plné moci, je plná moc připojena v samostatné příloze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osoby):</w:t>
      </w:r>
    </w:p>
    <w:p w:rsidR="002F5282" w:rsidRPr="00D1440E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D1440E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D1440E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D1440E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D1440E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:rsidR="002F5282" w:rsidRPr="00D1440E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Fax / e-mail: ………………………………………………………………………………………………</w:t>
      </w:r>
    </w:p>
    <w:p w:rsidR="002F5282" w:rsidRPr="00D1440E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Datová schránka: …………..........................................................................................................................</w:t>
      </w:r>
    </w:p>
    <w:p w:rsidR="002F5282" w:rsidRDefault="002F5282" w:rsidP="002F5282">
      <w:pPr>
        <w:pStyle w:val="Styl1"/>
      </w:pPr>
    </w:p>
    <w:p w:rsidR="002F5282" w:rsidRDefault="002F5282" w:rsidP="002F5282">
      <w:pPr>
        <w:pStyle w:val="Styl1"/>
      </w:pPr>
    </w:p>
    <w:p w:rsidR="002F5282" w:rsidRDefault="002F5282" w:rsidP="002F5282">
      <w:pPr>
        <w:pStyle w:val="Styl1"/>
      </w:pPr>
    </w:p>
    <w:p w:rsidR="002F5282" w:rsidRDefault="002F5282" w:rsidP="002F5282">
      <w:pPr>
        <w:pStyle w:val="Styl1"/>
      </w:pPr>
    </w:p>
    <w:p w:rsidR="002F5282" w:rsidRPr="00A966BE" w:rsidRDefault="002F5282" w:rsidP="002F5282">
      <w:pPr>
        <w:pStyle w:val="Styl1"/>
      </w:pPr>
      <w:r>
        <w:t xml:space="preserve">IV. </w:t>
      </w:r>
      <w:r w:rsidRPr="00A966BE">
        <w:t>Popis navrhovaného dělení nebo scelování pozemků s uvedením výměr nově vznikajících pozemků, důvody pro dělení nebo scelování pozemků</w:t>
      </w:r>
    </w:p>
    <w:p w:rsidR="002F5282" w:rsidRPr="00D1440E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D1440E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D1440E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D1440E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</w:t>
      </w:r>
    </w:p>
    <w:p w:rsidR="002F5282" w:rsidRPr="00D1440E" w:rsidRDefault="002F5282" w:rsidP="002F5282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2F5282" w:rsidRPr="00D1440E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D1440E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V …………...……………………dne……..…....…….</w:t>
      </w:r>
    </w:p>
    <w:p w:rsidR="002F5282" w:rsidRPr="00D1440E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D1440E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D1440E" w:rsidRDefault="002F5282" w:rsidP="002F5282">
      <w:pPr>
        <w:spacing w:after="0" w:line="240" w:lineRule="auto"/>
        <w:ind w:left="4820"/>
        <w:jc w:val="both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 xml:space="preserve">         ………………………………………………</w:t>
      </w:r>
    </w:p>
    <w:p w:rsidR="002F5282" w:rsidRPr="00D1440E" w:rsidRDefault="002F5282" w:rsidP="002F5282">
      <w:pPr>
        <w:spacing w:after="0" w:line="240" w:lineRule="auto"/>
        <w:ind w:left="6521" w:firstLine="559"/>
        <w:jc w:val="both"/>
        <w:rPr>
          <w:rFonts w:ascii="Times New Roman" w:hAnsi="Times New Roman"/>
          <w:color w:val="000000"/>
          <w:sz w:val="24"/>
          <w:szCs w:val="24"/>
        </w:rPr>
      </w:pPr>
      <w:r w:rsidRPr="00D1440E">
        <w:rPr>
          <w:rFonts w:ascii="Times New Roman" w:hAnsi="Times New Roman"/>
          <w:color w:val="000000"/>
          <w:sz w:val="24"/>
          <w:szCs w:val="24"/>
        </w:rPr>
        <w:t>podpis</w:t>
      </w:r>
    </w:p>
    <w:p w:rsidR="002F5282" w:rsidRPr="00D1440E" w:rsidRDefault="002F5282" w:rsidP="002F528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F5282" w:rsidRPr="00D1440E" w:rsidRDefault="002F5282" w:rsidP="002F528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1440E">
        <w:rPr>
          <w:rFonts w:ascii="Times New Roman" w:hAnsi="Times New Roman"/>
          <w:color w:val="000000"/>
          <w:szCs w:val="24"/>
        </w:rPr>
        <w:br w:type="page"/>
      </w:r>
      <w:r w:rsidRPr="00D1440E">
        <w:rPr>
          <w:rFonts w:ascii="Times New Roman" w:hAnsi="Times New Roman"/>
          <w:b/>
          <w:color w:val="000000"/>
          <w:sz w:val="28"/>
          <w:szCs w:val="28"/>
        </w:rPr>
        <w:lastRenderedPageBreak/>
        <w:t>ČÁST B</w:t>
      </w:r>
    </w:p>
    <w:p w:rsidR="002F5282" w:rsidRPr="00D1440E" w:rsidRDefault="002F5282" w:rsidP="002F5282">
      <w:pPr>
        <w:rPr>
          <w:rFonts w:ascii="Times New Roman" w:hAnsi="Times New Roman"/>
          <w:b/>
          <w:color w:val="000000"/>
          <w:sz w:val="24"/>
          <w:szCs w:val="24"/>
        </w:rPr>
      </w:pPr>
      <w:r w:rsidRPr="00D1440E">
        <w:rPr>
          <w:rFonts w:ascii="Times New Roman" w:hAnsi="Times New Roman"/>
          <w:b/>
          <w:color w:val="000000"/>
          <w:sz w:val="24"/>
          <w:szCs w:val="24"/>
        </w:rPr>
        <w:t>Přílohy k žádosti o vydání územního rozhodnutí v územním řízení: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10163"/>
      </w:tblGrid>
      <w:tr w:rsidR="002F5282" w:rsidRPr="00D1440E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643166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Není-li žadatel vlastníkem pozemku nebo stavby na něm umístěné a není-li oprávněn ze služebnosti nebo z práva stavby požadovaný záměr uskutečnit, dokládá souhlas vlastníka pozemku nebo stavby. </w:t>
            </w:r>
          </w:p>
          <w:p w:rsidR="002F5282" w:rsidRPr="00D1440E" w:rsidRDefault="002F5282" w:rsidP="002F5282">
            <w:pPr>
              <w:spacing w:after="0" w:line="240" w:lineRule="auto"/>
              <w:ind w:left="3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>Souhlas s navrhovaným záměrem musí být vyznačen na situačním výkresu dokumentace.</w:t>
            </w:r>
          </w:p>
        </w:tc>
      </w:tr>
      <w:tr w:rsidR="002F5282" w:rsidRPr="00D1440E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D1440E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>Seznam a adresy oprávněných osob z věcných práv k pozemkům nebo stavbám, které se budou dělit nebo scelovat.</w:t>
            </w:r>
          </w:p>
        </w:tc>
      </w:tr>
      <w:tr w:rsidR="002F5282" w:rsidRPr="00D1440E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>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D1440E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>Celková situace v měřítku katastrální mapy včetně parcelních čísel se zakreslením požadovaného dělení nebo scelování pozemků s vyznačením přístupu z veřejné komunikace ke všem pozemkům.</w:t>
            </w:r>
          </w:p>
        </w:tc>
      </w:tr>
      <w:tr w:rsidR="002F5282" w:rsidRPr="00D1440E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>Závazná stanoviska dotčených orgánů, popřípadě jejich rozhodnutí opatřená doložkou právní moci, s uvedením příslušného orgánu, č.j. a data vydání, a to na úseku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2868"/>
              </w:tabs>
              <w:spacing w:beforeAutospacing="0" w:after="0" w:afterAutospacing="0"/>
              <w:ind w:left="841" w:hanging="501"/>
              <w:jc w:val="both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color w:val="000000"/>
              </w:rPr>
              <w:t xml:space="preserve"> </w:t>
            </w:r>
            <w:r w:rsidRPr="00D1440E">
              <w:rPr>
                <w:color w:val="000000"/>
              </w:rPr>
              <w:tab/>
              <w:t>posuzování souladu s ÚPD (v případě, že je vydáváno závazné stanovisko podle § 96b stavebního zákona)………………………………………………………………………………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</w:t>
            </w:r>
            <w:r w:rsidRPr="00D1440E">
              <w:rPr>
                <w:b/>
                <w:color w:val="000000"/>
              </w:rPr>
              <w:tab/>
            </w:r>
            <w:r w:rsidRPr="00D1440E">
              <w:rPr>
                <w:color w:val="000000"/>
              </w:rPr>
              <w:t>ochrany životního prostředí …………….……………………………………………………….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ab/>
            </w:r>
            <w:r w:rsidRPr="00D1440E">
              <w:rPr>
                <w:color w:val="000000"/>
              </w:rPr>
              <w:t>ochrany přírody a krajiny…..………………………………….…………………………………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</w:t>
            </w:r>
            <w:r w:rsidRPr="00D1440E">
              <w:rPr>
                <w:color w:val="000000"/>
              </w:rPr>
              <w:t xml:space="preserve"> </w:t>
            </w:r>
            <w:r w:rsidRPr="00D1440E">
              <w:rPr>
                <w:color w:val="000000"/>
              </w:rPr>
              <w:tab/>
              <w:t>ochrany vod ….……...……….……………………..……………………………………………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</w:t>
            </w:r>
            <w:r w:rsidRPr="00D1440E">
              <w:rPr>
                <w:color w:val="000000"/>
              </w:rPr>
              <w:t xml:space="preserve"> </w:t>
            </w:r>
            <w:r w:rsidRPr="00D1440E">
              <w:rPr>
                <w:color w:val="000000"/>
              </w:rPr>
              <w:tab/>
              <w:t>ochrany zemědělského půdního fondu ………………………………………………………….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</w:t>
            </w:r>
            <w:r w:rsidRPr="00D1440E">
              <w:rPr>
                <w:color w:val="000000"/>
              </w:rPr>
              <w:t xml:space="preserve"> </w:t>
            </w:r>
            <w:r w:rsidRPr="00D1440E">
              <w:rPr>
                <w:color w:val="000000"/>
              </w:rPr>
              <w:tab/>
              <w:t>ochrany lesa..…………………………………………………………..…………………………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</w:t>
            </w:r>
            <w:r w:rsidRPr="00D1440E">
              <w:rPr>
                <w:color w:val="000000"/>
              </w:rPr>
              <w:t xml:space="preserve"> </w:t>
            </w:r>
            <w:r w:rsidRPr="00D1440E">
              <w:rPr>
                <w:color w:val="000000"/>
              </w:rPr>
              <w:tab/>
              <w:t>ochrany ložisek nerostných surovin  ……...………………………………………………..…....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</w:t>
            </w:r>
            <w:r w:rsidRPr="00D1440E">
              <w:rPr>
                <w:color w:val="000000"/>
              </w:rPr>
              <w:t xml:space="preserve"> </w:t>
            </w:r>
            <w:r w:rsidRPr="00D1440E">
              <w:rPr>
                <w:color w:val="000000"/>
              </w:rPr>
              <w:tab/>
              <w:t>památkové péče…………………………………………………………..………………………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</w:t>
            </w:r>
            <w:r w:rsidRPr="00D1440E">
              <w:rPr>
                <w:color w:val="000000"/>
              </w:rPr>
              <w:t xml:space="preserve"> </w:t>
            </w:r>
            <w:r w:rsidRPr="00D1440E">
              <w:rPr>
                <w:color w:val="000000"/>
              </w:rPr>
              <w:tab/>
              <w:t>dopravy…………………………………………………………………..……………………….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</w:t>
            </w:r>
            <w:r w:rsidRPr="00D1440E">
              <w:rPr>
                <w:color w:val="000000"/>
              </w:rPr>
              <w:t xml:space="preserve"> </w:t>
            </w:r>
            <w:r w:rsidRPr="00D1440E">
              <w:rPr>
                <w:color w:val="000000"/>
              </w:rPr>
              <w:tab/>
              <w:t>další……………………...……………………………………..……..……………….…………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t>…………………………………………………………………………………………………………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t>….……………………………………………………………………………………………………..</w:t>
            </w:r>
          </w:p>
        </w:tc>
      </w:tr>
      <w:tr w:rsidR="002F5282" w:rsidRPr="00D1440E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>Stanoviska vlastníků veřejné dopravní infrastruktury k možnosti a způsobu napojení.</w:t>
            </w:r>
          </w:p>
        </w:tc>
      </w:tr>
      <w:tr w:rsidR="002F5282" w:rsidRPr="00D1440E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>Další přílohy podle části A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 </w:t>
            </w:r>
            <w:r w:rsidRPr="00D1440E">
              <w:rPr>
                <w:b/>
                <w:color w:val="000000"/>
              </w:rPr>
              <w:tab/>
            </w:r>
            <w:r w:rsidRPr="00D1440E">
              <w:rPr>
                <w:color w:val="000000"/>
              </w:rPr>
              <w:t>k bodu I. žádosti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 </w:t>
            </w:r>
            <w:r w:rsidRPr="00D1440E">
              <w:rPr>
                <w:b/>
                <w:color w:val="000000"/>
              </w:rPr>
              <w:tab/>
            </w:r>
            <w:r w:rsidRPr="00D1440E">
              <w:rPr>
                <w:color w:val="000000"/>
              </w:rPr>
              <w:t>k bodu II. žádosti</w:t>
            </w:r>
          </w:p>
        </w:tc>
      </w:tr>
    </w:tbl>
    <w:p w:rsidR="002F5282" w:rsidRPr="00D1440E" w:rsidRDefault="002F5282" w:rsidP="002F528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F5282" w:rsidRDefault="002F5282" w:rsidP="002F528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F7F5D" w:rsidRDefault="000F7F5D" w:rsidP="002F528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F7F5D" w:rsidRDefault="000F7F5D" w:rsidP="002F528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F7F5D" w:rsidRDefault="000F7F5D" w:rsidP="002F528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F7F5D" w:rsidRPr="00D1440E" w:rsidRDefault="000F7F5D" w:rsidP="002F528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2F5282" w:rsidRPr="00D1440E" w:rsidRDefault="002F5282" w:rsidP="002F528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1440E">
        <w:rPr>
          <w:rFonts w:ascii="Times New Roman" w:hAnsi="Times New Roman"/>
          <w:b/>
          <w:color w:val="000000"/>
          <w:sz w:val="28"/>
          <w:szCs w:val="28"/>
        </w:rPr>
        <w:lastRenderedPageBreak/>
        <w:t>ČÁST C</w:t>
      </w:r>
    </w:p>
    <w:p w:rsidR="002F5282" w:rsidRPr="00D1440E" w:rsidRDefault="002F5282" w:rsidP="002F5282">
      <w:pPr>
        <w:rPr>
          <w:rFonts w:ascii="Times New Roman" w:hAnsi="Times New Roman"/>
          <w:b/>
          <w:color w:val="000000"/>
          <w:sz w:val="24"/>
          <w:szCs w:val="24"/>
        </w:rPr>
      </w:pPr>
      <w:r w:rsidRPr="00D1440E">
        <w:rPr>
          <w:rFonts w:ascii="Times New Roman" w:hAnsi="Times New Roman"/>
          <w:b/>
          <w:color w:val="000000"/>
          <w:sz w:val="24"/>
          <w:szCs w:val="24"/>
        </w:rPr>
        <w:t>Přílohy k žádosti o vydání územního rozhodnutí ve zjednodušeném územním řízení: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9859"/>
      </w:tblGrid>
      <w:tr w:rsidR="002F5282" w:rsidRPr="00D1440E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643166">
            <w:pPr>
              <w:pStyle w:val="Odstavecseseznamem"/>
              <w:numPr>
                <w:ilvl w:val="0"/>
                <w:numId w:val="64"/>
              </w:numPr>
              <w:tabs>
                <w:tab w:val="left" w:pos="-28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Není-li žadatel vlastníkem pozemku nebo stavby na něm umístěné a není-li oprávněn ze služebnosti nebo z práva stavby požadovaný záměr uskutečnit, dokládá souhlas vlastníka pozemku nebo stavby. </w:t>
            </w:r>
          </w:p>
          <w:p w:rsidR="002F5282" w:rsidRPr="00D1440E" w:rsidRDefault="002F5282" w:rsidP="002F5282">
            <w:pPr>
              <w:pStyle w:val="Odstavecseseznamem"/>
              <w:tabs>
                <w:tab w:val="left" w:pos="-284"/>
              </w:tabs>
              <w:spacing w:after="0" w:line="240" w:lineRule="auto"/>
              <w:ind w:left="39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>Souhlas s navrhovaným záměrem musí být vyznačen na situačním výkresu dokumentace.</w:t>
            </w:r>
          </w:p>
        </w:tc>
      </w:tr>
      <w:tr w:rsidR="002F5282" w:rsidRPr="00D1440E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643166">
            <w:pPr>
              <w:pStyle w:val="Odstavecseseznamem"/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D1440E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>Seznam a adresy oprávněných osob z věcných práv k pozemkům nebo stavbám, které se budou dělit nebo scelovat.</w:t>
            </w:r>
          </w:p>
        </w:tc>
      </w:tr>
      <w:tr w:rsidR="002F5282" w:rsidRPr="00D1440E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>Souhlasy účastníků řízení,</w:t>
            </w:r>
            <w:r w:rsidR="008F4D68"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kteří mají vlastnická nebo jiná věcná práva k pozemkům nebo stavbám na nich, jež jsou předmětem územního řízení nebo jejichž vlastnické nebo jiné věcné právo k sousedním stavbám anebo sousedním pozemkům nebo stavbám na nich může být umístěním stavebního záměru přímo dotčeno, souhlas s navrhovaným záměrem musí být vyznačen na situačním výkresu</w:t>
            </w: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2F5282" w:rsidRPr="00D1440E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>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D1440E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>Celková situace v měřítku katastrální mapy včetně parcelních čísel se zakreslením požadovaného dělení nebo scelování pozemků s vyznačením přístupu z veřejné komunikace ke všem pozemkům.</w:t>
            </w:r>
          </w:p>
        </w:tc>
      </w:tr>
      <w:tr w:rsidR="002F5282" w:rsidRPr="00D1440E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 w:rsidR="009F580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D1440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>Závazná stanoviska dotčených orgánů, popřípadě jejich rozhodnutí opatřená doložkou právní moci, s uvedením příslušného orgánu, č.j. a data vydání, a to na úseku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2868"/>
              </w:tabs>
              <w:spacing w:beforeAutospacing="0" w:after="0" w:afterAutospacing="0"/>
              <w:ind w:left="821" w:hanging="481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</w:t>
            </w:r>
            <w:r w:rsidRPr="00D1440E">
              <w:rPr>
                <w:color w:val="000000"/>
              </w:rPr>
              <w:t xml:space="preserve"> </w:t>
            </w:r>
            <w:r w:rsidRPr="00D1440E">
              <w:rPr>
                <w:color w:val="000000"/>
              </w:rPr>
              <w:tab/>
              <w:t>posuzování souladu s ÚPD (v případě, že je vydáváno závazné stanovisko podle § 96b stavebního zákona</w:t>
            </w:r>
            <w:r w:rsidR="00B81A53" w:rsidRPr="00D1440E">
              <w:rPr>
                <w:color w:val="000000"/>
              </w:rPr>
              <w:t>)</w:t>
            </w:r>
            <w:r w:rsidRPr="00D1440E">
              <w:rPr>
                <w:color w:val="000000"/>
              </w:rPr>
              <w:t xml:space="preserve"> …….………………….……………………………………….…………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</w:t>
            </w:r>
            <w:r w:rsidRPr="00D1440E">
              <w:rPr>
                <w:b/>
                <w:color w:val="000000"/>
              </w:rPr>
              <w:tab/>
            </w:r>
            <w:r w:rsidRPr="00D1440E">
              <w:rPr>
                <w:color w:val="000000"/>
              </w:rPr>
              <w:t>ochrany životního prostředí …………….……………………………………………………..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ab/>
            </w:r>
            <w:r w:rsidRPr="00D1440E">
              <w:rPr>
                <w:color w:val="000000"/>
              </w:rPr>
              <w:t>ochrany přírody a krajiny………………………………….…………………………………..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</w:t>
            </w:r>
            <w:r w:rsidRPr="00D1440E">
              <w:rPr>
                <w:color w:val="000000"/>
              </w:rPr>
              <w:t xml:space="preserve"> </w:t>
            </w:r>
            <w:r w:rsidRPr="00D1440E">
              <w:rPr>
                <w:color w:val="000000"/>
              </w:rPr>
              <w:tab/>
              <w:t>ochrany vod ………...……….……………………..………………………………………….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</w:t>
            </w:r>
            <w:r w:rsidRPr="00D1440E">
              <w:rPr>
                <w:color w:val="000000"/>
              </w:rPr>
              <w:t xml:space="preserve"> </w:t>
            </w:r>
            <w:r w:rsidRPr="00D1440E">
              <w:rPr>
                <w:color w:val="000000"/>
              </w:rPr>
              <w:tab/>
              <w:t>ochrany zemědělského půdního fondu ……………………………………………………….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</w:t>
            </w:r>
            <w:r w:rsidRPr="00D1440E">
              <w:rPr>
                <w:color w:val="000000"/>
              </w:rPr>
              <w:t xml:space="preserve"> </w:t>
            </w:r>
            <w:r w:rsidRPr="00D1440E">
              <w:rPr>
                <w:color w:val="000000"/>
              </w:rPr>
              <w:tab/>
              <w:t>ochrany lesa………………………………………………………..………………………….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</w:t>
            </w:r>
            <w:r w:rsidRPr="00D1440E">
              <w:rPr>
                <w:color w:val="000000"/>
              </w:rPr>
              <w:t xml:space="preserve"> </w:t>
            </w:r>
            <w:r w:rsidRPr="00D1440E">
              <w:rPr>
                <w:color w:val="000000"/>
              </w:rPr>
              <w:tab/>
              <w:t>ochrany ložisek nerostných surovin……………………………………………………..……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</w:t>
            </w:r>
            <w:r w:rsidRPr="00D1440E">
              <w:rPr>
                <w:color w:val="000000"/>
              </w:rPr>
              <w:t xml:space="preserve"> </w:t>
            </w:r>
            <w:r w:rsidRPr="00D1440E">
              <w:rPr>
                <w:color w:val="000000"/>
              </w:rPr>
              <w:tab/>
              <w:t>památkové péče…………………………………………………………..……………………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</w:t>
            </w:r>
            <w:r w:rsidRPr="00D1440E">
              <w:rPr>
                <w:color w:val="000000"/>
              </w:rPr>
              <w:t xml:space="preserve"> </w:t>
            </w:r>
            <w:r w:rsidRPr="00D1440E">
              <w:rPr>
                <w:color w:val="000000"/>
              </w:rPr>
              <w:tab/>
              <w:t>dopravy…………………………………………………………………..……………………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</w:t>
            </w:r>
            <w:r w:rsidRPr="00D1440E">
              <w:rPr>
                <w:color w:val="000000"/>
              </w:rPr>
              <w:t xml:space="preserve"> </w:t>
            </w:r>
            <w:r w:rsidRPr="00D1440E">
              <w:rPr>
                <w:color w:val="000000"/>
              </w:rPr>
              <w:tab/>
              <w:t>další ..………………………………………………………..……..……………….………..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t>…………………………………………………………………………………………………….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</w:rPr>
            </w:pPr>
            <w:r w:rsidRPr="00D1440E">
              <w:rPr>
                <w:color w:val="000000"/>
              </w:rPr>
              <w:t>…………………………………………………………………………………………………….</w:t>
            </w:r>
          </w:p>
        </w:tc>
      </w:tr>
      <w:tr w:rsidR="002F5282" w:rsidRPr="00D1440E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F580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F580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>Stanoviska vlastníků veřejné dopravní infrastruktury k možnosti a způsobu napojení.</w:t>
            </w:r>
          </w:p>
        </w:tc>
      </w:tr>
      <w:tr w:rsidR="002F5282" w:rsidRPr="00D1440E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44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9F580C"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  <w:r w:rsidR="009F58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D144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440E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440E">
              <w:rPr>
                <w:rFonts w:ascii="Times New Roman" w:hAnsi="Times New Roman"/>
                <w:color w:val="000000"/>
                <w:sz w:val="24"/>
                <w:szCs w:val="24"/>
              </w:rPr>
              <w:t>Další přílohy podle části A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 </w:t>
            </w:r>
            <w:r w:rsidRPr="00D1440E">
              <w:rPr>
                <w:b/>
                <w:color w:val="000000"/>
              </w:rPr>
              <w:tab/>
            </w:r>
            <w:r w:rsidRPr="00D1440E">
              <w:rPr>
                <w:color w:val="000000"/>
              </w:rPr>
              <w:t>k bodu I. žádosti</w:t>
            </w:r>
          </w:p>
          <w:p w:rsidR="002F5282" w:rsidRPr="00D1440E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/>
              </w:rPr>
            </w:pPr>
            <w:r w:rsidRPr="00D1440E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1440E">
              <w:rPr>
                <w:color w:val="000000"/>
              </w:rPr>
              <w:instrText xml:space="preserve"> FORMCHECKBOX </w:instrText>
            </w:r>
            <w:r w:rsidR="009F580C">
              <w:rPr>
                <w:color w:val="000000"/>
              </w:rPr>
            </w:r>
            <w:r w:rsidR="009F580C">
              <w:rPr>
                <w:color w:val="000000"/>
              </w:rPr>
              <w:fldChar w:fldCharType="separate"/>
            </w:r>
            <w:r w:rsidRPr="00D1440E">
              <w:rPr>
                <w:color w:val="000000"/>
              </w:rPr>
              <w:fldChar w:fldCharType="end"/>
            </w:r>
            <w:r w:rsidRPr="00D1440E">
              <w:rPr>
                <w:b/>
                <w:color w:val="000000"/>
              </w:rPr>
              <w:t xml:space="preserve">  </w:t>
            </w:r>
            <w:r w:rsidRPr="00D1440E">
              <w:rPr>
                <w:b/>
                <w:color w:val="000000"/>
              </w:rPr>
              <w:tab/>
            </w:r>
            <w:r w:rsidRPr="00D1440E">
              <w:rPr>
                <w:color w:val="000000"/>
              </w:rPr>
              <w:t>k bodu II. žádosti</w:t>
            </w:r>
          </w:p>
        </w:tc>
      </w:tr>
    </w:tbl>
    <w:p w:rsidR="002F5282" w:rsidRPr="00D1440E" w:rsidRDefault="002F5282" w:rsidP="002F5282">
      <w:pPr>
        <w:rPr>
          <w:color w:val="000000"/>
        </w:rPr>
      </w:pPr>
    </w:p>
    <w:sectPr w:rsidR="002F5282" w:rsidRPr="00D1440E" w:rsidSect="002C13C8">
      <w:footerReference w:type="default" r:id="rId9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6E0" w:rsidRDefault="004736E0" w:rsidP="00165DCC">
      <w:pPr>
        <w:spacing w:after="0" w:line="240" w:lineRule="auto"/>
      </w:pPr>
      <w:r>
        <w:separator/>
      </w:r>
    </w:p>
  </w:endnote>
  <w:endnote w:type="continuationSeparator" w:id="0">
    <w:p w:rsidR="004736E0" w:rsidRDefault="004736E0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6E0" w:rsidRPr="00071878" w:rsidRDefault="004736E0">
    <w:pPr>
      <w:pStyle w:val="Zpat"/>
      <w:jc w:val="right"/>
      <w:rPr>
        <w:rFonts w:ascii="Times New Roman" w:hAnsi="Times New Roman"/>
        <w:sz w:val="20"/>
        <w:szCs w:val="20"/>
      </w:rPr>
    </w:pPr>
    <w:r w:rsidRPr="00071878">
      <w:rPr>
        <w:rFonts w:ascii="Times New Roman" w:hAnsi="Times New Roman"/>
        <w:sz w:val="20"/>
        <w:szCs w:val="20"/>
      </w:rPr>
      <w:fldChar w:fldCharType="begin"/>
    </w:r>
    <w:r w:rsidRPr="00071878">
      <w:rPr>
        <w:rFonts w:ascii="Times New Roman" w:hAnsi="Times New Roman"/>
        <w:sz w:val="20"/>
        <w:szCs w:val="20"/>
      </w:rPr>
      <w:instrText>PAGE   \* MERGEFORMAT</w:instrText>
    </w:r>
    <w:r w:rsidRPr="00071878">
      <w:rPr>
        <w:rFonts w:ascii="Times New Roman" w:hAnsi="Times New Roman"/>
        <w:sz w:val="20"/>
        <w:szCs w:val="20"/>
      </w:rPr>
      <w:fldChar w:fldCharType="separate"/>
    </w:r>
    <w:r w:rsidR="009F580C">
      <w:rPr>
        <w:rFonts w:ascii="Times New Roman" w:hAnsi="Times New Roman"/>
        <w:noProof/>
        <w:sz w:val="20"/>
        <w:szCs w:val="20"/>
      </w:rPr>
      <w:t>1</w:t>
    </w:r>
    <w:r w:rsidRPr="00071878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6E0" w:rsidRDefault="004736E0" w:rsidP="00165DCC">
      <w:pPr>
        <w:spacing w:after="0" w:line="240" w:lineRule="auto"/>
      </w:pPr>
      <w:r>
        <w:separator/>
      </w:r>
    </w:p>
  </w:footnote>
  <w:footnote w:type="continuationSeparator" w:id="0">
    <w:p w:rsidR="004736E0" w:rsidRDefault="004736E0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0F7F5D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E3154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13C8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36E0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4833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9F580C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18E0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20C0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1440E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5121"/>
    <o:shapelayout v:ext="edit">
      <o:idmap v:ext="edit" data="1"/>
    </o:shapelayout>
  </w:shapeDefaults>
  <w:decimalSymbol w:val=","/>
  <w:listSeparator w:val=";"/>
  <w15:docId w15:val="{1B45706D-BAC4-44CE-A665-9900C10C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pPr>
      <w:spacing w:after="200" w:line="276" w:lineRule="auto"/>
    </w:pPr>
    <w:rPr>
      <w:rFonts w:eastAsia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C5646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link w:val="Nadpis2"/>
    <w:rsid w:val="007C564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link w:val="Nadpis4"/>
    <w:semiHidden/>
    <w:rsid w:val="007C564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semiHidden/>
    <w:rsid w:val="007C5646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semiHidden/>
    <w:rsid w:val="007C5646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semiHidden/>
    <w:rsid w:val="007C564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semiHidden/>
    <w:rsid w:val="007C5646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semiHidden/>
    <w:rsid w:val="007C5646"/>
    <w:rPr>
      <w:rFonts w:ascii="Arial" w:eastAsia="Times New Roman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C5646"/>
    <w:rPr>
      <w:rFonts w:eastAsia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C5646"/>
    <w:rPr>
      <w:rFonts w:eastAsia="Times New Roman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="Arial" w:hAnsi="Times New Roman"/>
      <w:b/>
      <w:color w:val="000000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Arial" w:hAnsi="Times New Roman"/>
      <w:sz w:val="20"/>
      <w:lang w:val="en-US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C564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96B2B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96B2B"/>
    <w:rPr>
      <w:rFonts w:eastAsia="Times New Roman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eastAsia="Calibri" w:cs="Arial"/>
      <w:b/>
      <w:bCs/>
      <w:color w:val="000000"/>
      <w:lang w:eastAsia="en-US"/>
    </w:rPr>
  </w:style>
  <w:style w:type="character" w:customStyle="1" w:styleId="4992urovenChar">
    <w:name w:val="499_2uroven Char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eastAsia="Calibri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eastAsia="Calibri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eastAsia="Calibri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eastAsia="Calibri" w:cs="Arial"/>
      <w:color w:val="000000"/>
      <w:sz w:val="20"/>
      <w:szCs w:val="20"/>
      <w:lang w:eastAsia="en-US"/>
    </w:rPr>
  </w:style>
  <w:style w:type="character" w:customStyle="1" w:styleId="499textChar">
    <w:name w:val="499_text Char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ZkladntextChar">
    <w:name w:val="Základní text Char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F4FC0"/>
    <w:rPr>
      <w:rFonts w:eastAsia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29E22-F6D9-4293-8599-B67EC6B86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1561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Nosková Dana</cp:lastModifiedBy>
  <cp:revision>3</cp:revision>
  <cp:lastPrinted>2017-05-02T07:53:00Z</cp:lastPrinted>
  <dcterms:created xsi:type="dcterms:W3CDTF">2018-10-15T12:34:00Z</dcterms:created>
  <dcterms:modified xsi:type="dcterms:W3CDTF">2018-12-11T11:49:00Z</dcterms:modified>
</cp:coreProperties>
</file>