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1AE16" w14:textId="77777777" w:rsidR="00FD6D0B" w:rsidRPr="00357C90" w:rsidRDefault="00FD6D0B">
      <w:pPr>
        <w:rPr>
          <w:rFonts w:ascii="Arial" w:hAnsi="Arial" w:cs="Arial"/>
          <w:sz w:val="24"/>
        </w:rPr>
      </w:pPr>
    </w:p>
    <w:p w14:paraId="75006951" w14:textId="77777777" w:rsidR="00FD6D0B" w:rsidRPr="00357C90" w:rsidRDefault="00357C90">
      <w:pPr>
        <w:framePr w:w="1021" w:h="1156" w:hRule="exact" w:hSpace="141" w:wrap="around" w:vAnchor="text" w:hAnchor="page" w:x="859" w:y="15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F461CD4" wp14:editId="1FCCD173">
            <wp:extent cx="666750" cy="72390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6D0B" w:rsidRPr="00357C90">
        <w:rPr>
          <w:rFonts w:ascii="Arial" w:hAnsi="Arial" w:cs="Arial"/>
        </w:rPr>
        <w:object w:dxaOrig="1519" w:dyaOrig="1653" w14:anchorId="0F8BF9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82.5pt" o:ole="">
            <v:imagedata r:id="rId6" o:title=""/>
          </v:shape>
          <o:OLEObject Type="Embed" ProgID="Word.Document.8" ShapeID="_x0000_i1025" DrawAspect="Content" ObjectID="_1731483885" r:id="rId7"/>
        </w:object>
      </w:r>
    </w:p>
    <w:p w14:paraId="2BD534C6" w14:textId="77777777" w:rsidR="00FD6D0B" w:rsidRPr="00357C90" w:rsidRDefault="00000000">
      <w:pPr>
        <w:ind w:left="709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noProof/>
          <w:sz w:val="36"/>
        </w:rPr>
        <w:pict w14:anchorId="07FCE835">
          <v:line id="_x0000_s1044" style="position:absolute;left:0;text-align:left;flip:y;z-index:251657728" from="38pt,42.35pt" to="405.25pt,42.55pt" o:allowincell="f">
            <v:stroke startarrowwidth="narrow" startarrowlength="short" endarrowwidth="narrow" endarrowlength="short"/>
          </v:line>
        </w:pict>
      </w:r>
      <w:r w:rsidR="00FD6D0B" w:rsidRPr="00357C90">
        <w:rPr>
          <w:rFonts w:ascii="Arial" w:hAnsi="Arial" w:cs="Arial"/>
          <w:b/>
          <w:i/>
          <w:sz w:val="36"/>
        </w:rPr>
        <w:t>Městský úřad Králíky</w:t>
      </w:r>
      <w:r w:rsidR="00FD6D0B" w:rsidRPr="00357C90">
        <w:rPr>
          <w:rFonts w:ascii="Arial" w:hAnsi="Arial" w:cs="Arial"/>
          <w:i/>
          <w:sz w:val="48"/>
        </w:rPr>
        <w:t xml:space="preserve"> </w:t>
      </w:r>
      <w:r w:rsidR="00FD6D0B" w:rsidRPr="00357C90">
        <w:rPr>
          <w:rFonts w:ascii="Arial" w:hAnsi="Arial" w:cs="Arial"/>
          <w:b/>
          <w:i/>
          <w:sz w:val="28"/>
        </w:rPr>
        <w:t xml:space="preserve">- </w:t>
      </w:r>
      <w:r w:rsidR="00FD6D0B" w:rsidRPr="00357C90">
        <w:rPr>
          <w:rFonts w:ascii="Arial" w:hAnsi="Arial" w:cs="Arial"/>
          <w:b/>
          <w:i/>
          <w:sz w:val="24"/>
        </w:rPr>
        <w:t xml:space="preserve"> odbor výstavby a tech</w:t>
      </w:r>
      <w:r w:rsidR="00637920" w:rsidRPr="00357C90">
        <w:rPr>
          <w:rFonts w:ascii="Arial" w:hAnsi="Arial" w:cs="Arial"/>
          <w:b/>
          <w:i/>
          <w:sz w:val="24"/>
        </w:rPr>
        <w:t>nické</w:t>
      </w:r>
      <w:r w:rsidR="00FD6D0B" w:rsidRPr="00357C90">
        <w:rPr>
          <w:rFonts w:ascii="Arial" w:hAnsi="Arial" w:cs="Arial"/>
          <w:b/>
          <w:i/>
          <w:sz w:val="24"/>
        </w:rPr>
        <w:t xml:space="preserve"> správy                  </w:t>
      </w:r>
      <w:r w:rsidR="009F6438" w:rsidRPr="00357C90">
        <w:rPr>
          <w:rFonts w:ascii="Arial" w:hAnsi="Arial" w:cs="Arial"/>
          <w:b/>
          <w:i/>
          <w:sz w:val="24"/>
        </w:rPr>
        <w:t xml:space="preserve">   </w:t>
      </w:r>
      <w:r w:rsidR="00FD6D0B" w:rsidRPr="00357C90">
        <w:rPr>
          <w:rFonts w:ascii="Arial" w:hAnsi="Arial" w:cs="Arial"/>
          <w:b/>
          <w:i/>
          <w:sz w:val="24"/>
        </w:rPr>
        <w:t xml:space="preserve">    Velké náměstí 5,  561 69 Králíky, </w:t>
      </w:r>
      <w:r w:rsidR="00FD6D0B" w:rsidRPr="00357C90">
        <w:rPr>
          <w:rFonts w:ascii="Arial" w:hAnsi="Arial" w:cs="Arial"/>
          <w:b/>
          <w:i/>
          <w:sz w:val="24"/>
        </w:rPr>
        <w:sym w:font="Wingdings" w:char="F028"/>
      </w:r>
      <w:r w:rsidR="00FD6D0B" w:rsidRPr="00357C90">
        <w:rPr>
          <w:rFonts w:ascii="Arial" w:hAnsi="Arial" w:cs="Arial"/>
          <w:b/>
          <w:i/>
          <w:sz w:val="24"/>
        </w:rPr>
        <w:t xml:space="preserve"> 465 670 701, fax. 465 631 321</w:t>
      </w:r>
    </w:p>
    <w:p w14:paraId="2D565C95" w14:textId="77777777" w:rsidR="00FD6D0B" w:rsidRPr="00357C90" w:rsidRDefault="00FD6D0B">
      <w:pPr>
        <w:rPr>
          <w:rFonts w:ascii="Arial" w:hAnsi="Arial" w:cs="Arial"/>
        </w:rPr>
      </w:pPr>
    </w:p>
    <w:p w14:paraId="652A92FF" w14:textId="77777777" w:rsidR="00FD6D0B" w:rsidRPr="00357C90" w:rsidRDefault="00FD6D0B">
      <w:pPr>
        <w:rPr>
          <w:rFonts w:ascii="Arial" w:hAnsi="Arial" w:cs="Arial"/>
        </w:rPr>
      </w:pPr>
    </w:p>
    <w:p w14:paraId="2D563CCB" w14:textId="77777777" w:rsidR="00FD6D0B" w:rsidRPr="00357C90" w:rsidRDefault="00FD6D0B">
      <w:pPr>
        <w:rPr>
          <w:rFonts w:ascii="Arial" w:hAnsi="Arial" w:cs="Arial"/>
        </w:rPr>
      </w:pPr>
    </w:p>
    <w:p w14:paraId="606710C2" w14:textId="77777777" w:rsidR="00FD6D0B" w:rsidRPr="00357C90" w:rsidRDefault="00FD6D0B">
      <w:pPr>
        <w:rPr>
          <w:rFonts w:ascii="Arial" w:hAnsi="Arial" w:cs="Aria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985"/>
        <w:gridCol w:w="4889"/>
      </w:tblGrid>
      <w:tr w:rsidR="00FD6D0B" w:rsidRPr="00157F57" w14:paraId="20485174" w14:textId="77777777">
        <w:trPr>
          <w:trHeight w:val="946"/>
        </w:trPr>
        <w:tc>
          <w:tcPr>
            <w:tcW w:w="9212" w:type="dxa"/>
            <w:gridSpan w:val="3"/>
            <w:tcBorders>
              <w:top w:val="double" w:sz="4" w:space="0" w:color="auto"/>
              <w:bottom w:val="nil"/>
            </w:tcBorders>
          </w:tcPr>
          <w:p w14:paraId="6CFADA96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tiskopis B -</w:t>
            </w:r>
          </w:p>
          <w:p w14:paraId="6EA08CD9" w14:textId="147E9755" w:rsidR="00FD6D0B" w:rsidRPr="00157F57" w:rsidRDefault="00FD6D0B" w:rsidP="00357C9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57F57">
              <w:rPr>
                <w:rFonts w:ascii="Arial" w:hAnsi="Arial" w:cs="Arial"/>
                <w:b/>
                <w:i/>
                <w:sz w:val="24"/>
                <w:szCs w:val="24"/>
              </w:rPr>
              <w:t>Žádost o povolení zvláštního užívání komunikace</w:t>
            </w:r>
            <w:r w:rsidR="00357C90" w:rsidRPr="00157F5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157F57">
              <w:rPr>
                <w:rFonts w:ascii="Arial" w:hAnsi="Arial" w:cs="Arial"/>
                <w:b/>
                <w:i/>
                <w:sz w:val="24"/>
                <w:szCs w:val="24"/>
              </w:rPr>
              <w:t>–</w:t>
            </w:r>
            <w:r w:rsidR="00357C90" w:rsidRPr="00157F5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umístění stavebního lešení</w:t>
            </w:r>
            <w:r w:rsidR="00662EB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a materiálu</w:t>
            </w:r>
            <w:r w:rsidRPr="00157F5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157F57">
              <w:rPr>
                <w:rFonts w:ascii="Arial" w:hAnsi="Arial" w:cs="Arial"/>
                <w:i/>
                <w:sz w:val="24"/>
                <w:szCs w:val="24"/>
              </w:rPr>
              <w:t xml:space="preserve">podle § 25 odst. 6 písm. c) bodu </w:t>
            </w:r>
            <w:r w:rsidR="00357C90" w:rsidRPr="00157F57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Pr="00157F57">
              <w:rPr>
                <w:rFonts w:ascii="Arial" w:hAnsi="Arial" w:cs="Arial"/>
                <w:i/>
                <w:sz w:val="24"/>
                <w:szCs w:val="24"/>
              </w:rPr>
              <w:t xml:space="preserve"> zák. č. 13/1997 Sb., o pozemních komunikacích, ve znění pozdějších předpisů</w:t>
            </w:r>
          </w:p>
        </w:tc>
      </w:tr>
      <w:tr w:rsidR="00FD6D0B" w:rsidRPr="00157F57" w14:paraId="2A16687E" w14:textId="77777777">
        <w:trPr>
          <w:trHeight w:val="403"/>
        </w:trPr>
        <w:tc>
          <w:tcPr>
            <w:tcW w:w="921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16982EB" w14:textId="77777777" w:rsidR="00FD6D0B" w:rsidRPr="00157F57" w:rsidRDefault="00FD6D0B">
            <w:pPr>
              <w:pStyle w:val="Nadpis3"/>
              <w:rPr>
                <w:rFonts w:ascii="Arial" w:hAnsi="Arial" w:cs="Arial"/>
                <w:i/>
                <w:szCs w:val="24"/>
              </w:rPr>
            </w:pPr>
          </w:p>
          <w:p w14:paraId="17D0388E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i/>
                <w:szCs w:val="24"/>
              </w:rPr>
            </w:pPr>
            <w:r w:rsidRPr="00157F57">
              <w:rPr>
                <w:rFonts w:ascii="Arial" w:hAnsi="Arial" w:cs="Arial"/>
                <w:i/>
                <w:szCs w:val="24"/>
              </w:rPr>
              <w:t>žadatel</w:t>
            </w:r>
          </w:p>
        </w:tc>
      </w:tr>
      <w:tr w:rsidR="00FD6D0B" w:rsidRPr="00157F57" w14:paraId="25E73F10" w14:textId="77777777">
        <w:trPr>
          <w:cantSplit/>
          <w:trHeight w:val="345"/>
        </w:trPr>
        <w:tc>
          <w:tcPr>
            <w:tcW w:w="2338" w:type="dxa"/>
            <w:vMerge w:val="restart"/>
            <w:tcBorders>
              <w:top w:val="nil"/>
              <w:bottom w:val="single" w:sz="12" w:space="0" w:color="auto"/>
            </w:tcBorders>
          </w:tcPr>
          <w:p w14:paraId="38B3797F" w14:textId="77777777" w:rsidR="00FD6D0B" w:rsidRPr="00157F57" w:rsidRDefault="00FD6D0B">
            <w:pPr>
              <w:pStyle w:val="Nadpis3"/>
              <w:rPr>
                <w:rFonts w:ascii="Arial" w:hAnsi="Arial" w:cs="Arial"/>
                <w:i/>
                <w:szCs w:val="24"/>
              </w:rPr>
            </w:pPr>
            <w:r w:rsidRPr="00157F57">
              <w:rPr>
                <w:rFonts w:ascii="Arial" w:hAnsi="Arial" w:cs="Arial"/>
                <w:i/>
                <w:szCs w:val="24"/>
              </w:rPr>
              <w:t>fyzická osoba:</w:t>
            </w:r>
          </w:p>
          <w:p w14:paraId="5848E12A" w14:textId="77777777" w:rsidR="00FD6D0B" w:rsidRPr="00157F57" w:rsidRDefault="00FD6D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F2F4E6" w14:textId="77777777" w:rsidR="00FD6D0B" w:rsidRPr="00157F57" w:rsidRDefault="00FD6D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AA2A4B" w14:textId="77777777" w:rsidR="00FD6D0B" w:rsidRPr="00157F57" w:rsidRDefault="00FD6D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255A23" w14:textId="77777777" w:rsidR="00FD6D0B" w:rsidRPr="00157F57" w:rsidRDefault="00FD6D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FFB0DA" w14:textId="77777777" w:rsidR="00FD6D0B" w:rsidRPr="00157F57" w:rsidRDefault="00FD6D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30879F" w14:textId="77777777" w:rsidR="00FD6D0B" w:rsidRPr="00157F57" w:rsidRDefault="00FD6D0B">
            <w:pPr>
              <w:pStyle w:val="Nadpis3"/>
              <w:rPr>
                <w:rFonts w:ascii="Arial" w:hAnsi="Arial" w:cs="Arial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opráv. k podnikání</w:t>
            </w:r>
          </w:p>
        </w:tc>
        <w:tc>
          <w:tcPr>
            <w:tcW w:w="1985" w:type="dxa"/>
            <w:tcBorders>
              <w:top w:val="nil"/>
              <w:bottom w:val="single" w:sz="6" w:space="0" w:color="auto"/>
            </w:tcBorders>
          </w:tcPr>
          <w:p w14:paraId="47CF8BDE" w14:textId="77777777" w:rsidR="00FD6D0B" w:rsidRPr="00157F57" w:rsidRDefault="00FD6D0B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jméno a příjmení</w:t>
            </w:r>
          </w:p>
        </w:tc>
        <w:tc>
          <w:tcPr>
            <w:tcW w:w="4889" w:type="dxa"/>
            <w:tcBorders>
              <w:top w:val="nil"/>
              <w:bottom w:val="single" w:sz="6" w:space="0" w:color="auto"/>
            </w:tcBorders>
          </w:tcPr>
          <w:p w14:paraId="0035AAD4" w14:textId="7C1BECB4" w:rsidR="00FD6D0B" w:rsidRPr="00157F57" w:rsidRDefault="00FD6D0B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  <w:tr w:rsidR="00FD6D0B" w:rsidRPr="00157F57" w14:paraId="42867E15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18" w:space="0" w:color="auto"/>
              <w:bottom w:val="single" w:sz="12" w:space="0" w:color="auto"/>
            </w:tcBorders>
          </w:tcPr>
          <w:p w14:paraId="336B1D8F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2F59C986" w14:textId="77777777" w:rsidR="00FD6D0B" w:rsidRPr="00157F57" w:rsidRDefault="00986B0C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datum narození</w:t>
            </w:r>
          </w:p>
        </w:tc>
        <w:tc>
          <w:tcPr>
            <w:tcW w:w="4889" w:type="dxa"/>
            <w:tcBorders>
              <w:top w:val="single" w:sz="6" w:space="0" w:color="auto"/>
              <w:bottom w:val="single" w:sz="6" w:space="0" w:color="auto"/>
            </w:tcBorders>
          </w:tcPr>
          <w:p w14:paraId="2294D39A" w14:textId="34CA8111" w:rsidR="00FD6D0B" w:rsidRPr="00157F57" w:rsidRDefault="00FD6D0B" w:rsidP="009F36F5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  <w:tr w:rsidR="00FD6D0B" w:rsidRPr="00157F57" w14:paraId="1351BCFE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18" w:space="0" w:color="auto"/>
              <w:bottom w:val="single" w:sz="12" w:space="0" w:color="auto"/>
            </w:tcBorders>
          </w:tcPr>
          <w:p w14:paraId="3C9FBBE1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56F76ED1" w14:textId="77777777" w:rsidR="00FD6D0B" w:rsidRPr="00157F57" w:rsidRDefault="00FD6D0B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bytem</w:t>
            </w:r>
          </w:p>
        </w:tc>
        <w:tc>
          <w:tcPr>
            <w:tcW w:w="4889" w:type="dxa"/>
            <w:tcBorders>
              <w:top w:val="single" w:sz="6" w:space="0" w:color="auto"/>
              <w:bottom w:val="single" w:sz="6" w:space="0" w:color="auto"/>
            </w:tcBorders>
          </w:tcPr>
          <w:p w14:paraId="6D633E16" w14:textId="5654A987" w:rsidR="00FD6D0B" w:rsidRPr="00157F57" w:rsidRDefault="00FD6D0B" w:rsidP="009F36F5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  <w:tr w:rsidR="00FD6D0B" w:rsidRPr="00157F57" w14:paraId="0D24F219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18" w:space="0" w:color="auto"/>
              <w:bottom w:val="single" w:sz="12" w:space="0" w:color="auto"/>
            </w:tcBorders>
          </w:tcPr>
          <w:p w14:paraId="41CC1E6F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4EB87113" w14:textId="77777777" w:rsidR="00FD6D0B" w:rsidRPr="00157F57" w:rsidRDefault="00FD6D0B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telefon</w:t>
            </w:r>
          </w:p>
        </w:tc>
        <w:tc>
          <w:tcPr>
            <w:tcW w:w="4889" w:type="dxa"/>
            <w:tcBorders>
              <w:top w:val="single" w:sz="6" w:space="0" w:color="auto"/>
              <w:bottom w:val="single" w:sz="6" w:space="0" w:color="auto"/>
            </w:tcBorders>
          </w:tcPr>
          <w:p w14:paraId="14D6BD32" w14:textId="08F88EDE" w:rsidR="00FD6D0B" w:rsidRPr="00157F57" w:rsidRDefault="00FD6D0B" w:rsidP="009F36F5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  <w:tr w:rsidR="00FD6D0B" w:rsidRPr="00157F57" w14:paraId="508A1D15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18" w:space="0" w:color="auto"/>
              <w:bottom w:val="nil"/>
            </w:tcBorders>
          </w:tcPr>
          <w:p w14:paraId="5D684EC5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</w:tcPr>
          <w:p w14:paraId="05A2C36C" w14:textId="77777777" w:rsidR="00FD6D0B" w:rsidRPr="00157F57" w:rsidRDefault="00986B0C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IČ</w:t>
            </w:r>
          </w:p>
        </w:tc>
        <w:tc>
          <w:tcPr>
            <w:tcW w:w="4889" w:type="dxa"/>
            <w:tcBorders>
              <w:top w:val="single" w:sz="6" w:space="0" w:color="auto"/>
              <w:bottom w:val="nil"/>
            </w:tcBorders>
          </w:tcPr>
          <w:p w14:paraId="502FB045" w14:textId="428D8090" w:rsidR="00FD6D0B" w:rsidRPr="00157F57" w:rsidRDefault="00FD6D0B" w:rsidP="00A96A21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  <w:tr w:rsidR="00FD6D0B" w:rsidRPr="00157F57" w14:paraId="734B9C48" w14:textId="77777777">
        <w:trPr>
          <w:cantSplit/>
          <w:trHeight w:val="345"/>
        </w:trPr>
        <w:tc>
          <w:tcPr>
            <w:tcW w:w="2338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5D8A9C8C" w14:textId="77777777" w:rsidR="00FD6D0B" w:rsidRPr="00157F57" w:rsidRDefault="00FD6D0B">
            <w:pPr>
              <w:pStyle w:val="Nadpis3"/>
              <w:rPr>
                <w:rFonts w:ascii="Arial" w:hAnsi="Arial" w:cs="Arial"/>
                <w:i/>
                <w:szCs w:val="24"/>
              </w:rPr>
            </w:pPr>
            <w:r w:rsidRPr="00157F57">
              <w:rPr>
                <w:rFonts w:ascii="Arial" w:hAnsi="Arial" w:cs="Arial"/>
                <w:i/>
                <w:szCs w:val="24"/>
              </w:rPr>
              <w:t>právnická osoba: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29A4929C" w14:textId="77777777" w:rsidR="00FD6D0B" w:rsidRPr="00157F57" w:rsidRDefault="00FD6D0B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obchodní jméno</w:t>
            </w:r>
          </w:p>
        </w:tc>
        <w:tc>
          <w:tcPr>
            <w:tcW w:w="4889" w:type="dxa"/>
            <w:tcBorders>
              <w:top w:val="single" w:sz="12" w:space="0" w:color="auto"/>
              <w:bottom w:val="single" w:sz="6" w:space="0" w:color="auto"/>
            </w:tcBorders>
          </w:tcPr>
          <w:p w14:paraId="299925CB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  <w:tr w:rsidR="00FD6D0B" w:rsidRPr="00157F57" w14:paraId="3D19D888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6" w:space="0" w:color="auto"/>
              <w:bottom w:val="single" w:sz="12" w:space="0" w:color="auto"/>
            </w:tcBorders>
          </w:tcPr>
          <w:p w14:paraId="36B7778F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3772771A" w14:textId="77777777" w:rsidR="00FD6D0B" w:rsidRPr="00157F57" w:rsidRDefault="00FD6D0B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sídlo</w:t>
            </w:r>
          </w:p>
        </w:tc>
        <w:tc>
          <w:tcPr>
            <w:tcW w:w="4889" w:type="dxa"/>
            <w:tcBorders>
              <w:top w:val="single" w:sz="6" w:space="0" w:color="auto"/>
              <w:bottom w:val="single" w:sz="6" w:space="0" w:color="auto"/>
            </w:tcBorders>
          </w:tcPr>
          <w:p w14:paraId="3D4FE53B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  <w:tr w:rsidR="00FD6D0B" w:rsidRPr="00157F57" w14:paraId="0A92D5E1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6" w:space="0" w:color="auto"/>
              <w:bottom w:val="single" w:sz="12" w:space="0" w:color="auto"/>
            </w:tcBorders>
          </w:tcPr>
          <w:p w14:paraId="2394B9EA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</w:tcPr>
          <w:p w14:paraId="1BAD1E0D" w14:textId="77777777" w:rsidR="00FD6D0B" w:rsidRPr="00157F57" w:rsidRDefault="00FD6D0B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IČ</w:t>
            </w:r>
          </w:p>
        </w:tc>
        <w:tc>
          <w:tcPr>
            <w:tcW w:w="4889" w:type="dxa"/>
            <w:tcBorders>
              <w:top w:val="single" w:sz="6" w:space="0" w:color="auto"/>
              <w:bottom w:val="nil"/>
            </w:tcBorders>
          </w:tcPr>
          <w:p w14:paraId="5B669C9B" w14:textId="77777777" w:rsidR="00FD6D0B" w:rsidRPr="00157F57" w:rsidRDefault="00FD6D0B" w:rsidP="00E0361B">
            <w:pPr>
              <w:pStyle w:val="Nadpis3"/>
              <w:jc w:val="center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  <w:tr w:rsidR="00FD6D0B" w:rsidRPr="00157F57" w14:paraId="776670BA" w14:textId="77777777">
        <w:trPr>
          <w:cantSplit/>
          <w:trHeight w:val="345"/>
        </w:trPr>
        <w:tc>
          <w:tcPr>
            <w:tcW w:w="2338" w:type="dxa"/>
            <w:vMerge/>
            <w:tcBorders>
              <w:top w:val="single" w:sz="6" w:space="0" w:color="auto"/>
              <w:bottom w:val="single" w:sz="12" w:space="0" w:color="auto"/>
            </w:tcBorders>
          </w:tcPr>
          <w:p w14:paraId="3E23DDF9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</w:tcPr>
          <w:p w14:paraId="01076D02" w14:textId="77777777" w:rsidR="00FD6D0B" w:rsidRPr="00157F57" w:rsidRDefault="00FD6D0B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telefon</w:t>
            </w:r>
          </w:p>
        </w:tc>
        <w:tc>
          <w:tcPr>
            <w:tcW w:w="4889" w:type="dxa"/>
            <w:tcBorders>
              <w:top w:val="single" w:sz="6" w:space="0" w:color="auto"/>
              <w:bottom w:val="single" w:sz="12" w:space="0" w:color="auto"/>
            </w:tcBorders>
          </w:tcPr>
          <w:p w14:paraId="14ED8726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  <w:tr w:rsidR="00FD6D0B" w:rsidRPr="00157F57" w14:paraId="584D49E9" w14:textId="77777777">
        <w:trPr>
          <w:cantSplit/>
          <w:trHeight w:val="381"/>
        </w:trPr>
        <w:tc>
          <w:tcPr>
            <w:tcW w:w="2338" w:type="dxa"/>
            <w:vMerge w:val="restart"/>
            <w:tcBorders>
              <w:top w:val="nil"/>
            </w:tcBorders>
          </w:tcPr>
          <w:p w14:paraId="2FFF968E" w14:textId="77777777" w:rsidR="00FD6D0B" w:rsidRPr="00157F57" w:rsidRDefault="00FD6D0B">
            <w:pPr>
              <w:pStyle w:val="Nadpis3"/>
              <w:rPr>
                <w:rFonts w:ascii="Arial" w:hAnsi="Arial" w:cs="Arial"/>
                <w:i/>
                <w:szCs w:val="24"/>
              </w:rPr>
            </w:pPr>
            <w:r w:rsidRPr="00157F57">
              <w:rPr>
                <w:rFonts w:ascii="Arial" w:hAnsi="Arial" w:cs="Arial"/>
                <w:i/>
                <w:szCs w:val="24"/>
              </w:rPr>
              <w:t>dodavatel:</w:t>
            </w:r>
          </w:p>
        </w:tc>
        <w:tc>
          <w:tcPr>
            <w:tcW w:w="1985" w:type="dxa"/>
            <w:tcBorders>
              <w:top w:val="nil"/>
            </w:tcBorders>
          </w:tcPr>
          <w:p w14:paraId="7B3F94EF" w14:textId="77777777" w:rsidR="00FD6D0B" w:rsidRPr="00157F57" w:rsidRDefault="00FD6D0B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obchodní jméno</w:t>
            </w:r>
          </w:p>
        </w:tc>
        <w:tc>
          <w:tcPr>
            <w:tcW w:w="4889" w:type="dxa"/>
            <w:tcBorders>
              <w:top w:val="nil"/>
            </w:tcBorders>
          </w:tcPr>
          <w:p w14:paraId="51417C60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i/>
                <w:szCs w:val="24"/>
              </w:rPr>
            </w:pPr>
          </w:p>
        </w:tc>
      </w:tr>
      <w:tr w:rsidR="00FD6D0B" w:rsidRPr="00157F57" w14:paraId="541BC301" w14:textId="77777777">
        <w:trPr>
          <w:cantSplit/>
          <w:trHeight w:val="378"/>
        </w:trPr>
        <w:tc>
          <w:tcPr>
            <w:tcW w:w="2338" w:type="dxa"/>
            <w:vMerge/>
            <w:tcBorders>
              <w:top w:val="nil"/>
            </w:tcBorders>
          </w:tcPr>
          <w:p w14:paraId="28196416" w14:textId="77777777" w:rsidR="00FD6D0B" w:rsidRPr="00157F57" w:rsidRDefault="00FD6D0B">
            <w:pPr>
              <w:pStyle w:val="Nadpis3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1215DCE" w14:textId="77777777" w:rsidR="00FD6D0B" w:rsidRPr="00157F57" w:rsidRDefault="00FD6D0B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sídlo</w:t>
            </w:r>
          </w:p>
        </w:tc>
        <w:tc>
          <w:tcPr>
            <w:tcW w:w="4889" w:type="dxa"/>
            <w:tcBorders>
              <w:top w:val="nil"/>
            </w:tcBorders>
          </w:tcPr>
          <w:p w14:paraId="2818A26C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i/>
                <w:szCs w:val="24"/>
              </w:rPr>
            </w:pPr>
          </w:p>
        </w:tc>
      </w:tr>
      <w:tr w:rsidR="00FD6D0B" w:rsidRPr="00157F57" w14:paraId="226D4448" w14:textId="77777777">
        <w:trPr>
          <w:cantSplit/>
          <w:trHeight w:val="378"/>
        </w:trPr>
        <w:tc>
          <w:tcPr>
            <w:tcW w:w="2338" w:type="dxa"/>
            <w:vMerge/>
            <w:tcBorders>
              <w:top w:val="nil"/>
            </w:tcBorders>
          </w:tcPr>
          <w:p w14:paraId="4814D8ED" w14:textId="77777777" w:rsidR="00FD6D0B" w:rsidRPr="00157F57" w:rsidRDefault="00FD6D0B">
            <w:pPr>
              <w:pStyle w:val="Nadpis3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2D2D496" w14:textId="77777777" w:rsidR="00FD6D0B" w:rsidRPr="00157F57" w:rsidRDefault="00FD6D0B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IČ</w:t>
            </w:r>
          </w:p>
        </w:tc>
        <w:tc>
          <w:tcPr>
            <w:tcW w:w="4889" w:type="dxa"/>
            <w:tcBorders>
              <w:top w:val="nil"/>
            </w:tcBorders>
          </w:tcPr>
          <w:p w14:paraId="4D326C30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i/>
                <w:szCs w:val="24"/>
              </w:rPr>
            </w:pPr>
          </w:p>
        </w:tc>
      </w:tr>
      <w:tr w:rsidR="00FD6D0B" w:rsidRPr="00157F57" w14:paraId="5E7769E7" w14:textId="77777777">
        <w:trPr>
          <w:cantSplit/>
          <w:trHeight w:val="378"/>
        </w:trPr>
        <w:tc>
          <w:tcPr>
            <w:tcW w:w="2338" w:type="dxa"/>
            <w:vMerge/>
            <w:tcBorders>
              <w:top w:val="nil"/>
              <w:bottom w:val="nil"/>
            </w:tcBorders>
          </w:tcPr>
          <w:p w14:paraId="54E145A3" w14:textId="77777777" w:rsidR="00FD6D0B" w:rsidRPr="00157F57" w:rsidRDefault="00FD6D0B">
            <w:pPr>
              <w:pStyle w:val="Nadpis3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13962FE" w14:textId="77777777" w:rsidR="00FD6D0B" w:rsidRPr="00157F57" w:rsidRDefault="00FD6D0B">
            <w:pPr>
              <w:pStyle w:val="Nadpis3"/>
              <w:rPr>
                <w:rFonts w:ascii="Arial" w:hAnsi="Arial" w:cs="Arial"/>
                <w:b w:val="0"/>
                <w:i/>
                <w:szCs w:val="24"/>
              </w:rPr>
            </w:pPr>
            <w:r w:rsidRPr="00157F57">
              <w:rPr>
                <w:rFonts w:ascii="Arial" w:hAnsi="Arial" w:cs="Arial"/>
                <w:b w:val="0"/>
                <w:i/>
                <w:szCs w:val="24"/>
              </w:rPr>
              <w:t>telefon</w:t>
            </w:r>
          </w:p>
        </w:tc>
        <w:tc>
          <w:tcPr>
            <w:tcW w:w="4889" w:type="dxa"/>
            <w:tcBorders>
              <w:top w:val="nil"/>
              <w:bottom w:val="nil"/>
            </w:tcBorders>
          </w:tcPr>
          <w:p w14:paraId="71978FE0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i/>
                <w:szCs w:val="24"/>
              </w:rPr>
            </w:pPr>
          </w:p>
        </w:tc>
      </w:tr>
      <w:tr w:rsidR="00FD6D0B" w:rsidRPr="00157F57" w14:paraId="5E5FE85D" w14:textId="77777777">
        <w:trPr>
          <w:trHeight w:val="357"/>
        </w:trPr>
        <w:tc>
          <w:tcPr>
            <w:tcW w:w="2338" w:type="dxa"/>
            <w:tcBorders>
              <w:top w:val="single" w:sz="6" w:space="0" w:color="auto"/>
              <w:bottom w:val="single" w:sz="12" w:space="0" w:color="auto"/>
            </w:tcBorders>
          </w:tcPr>
          <w:p w14:paraId="2626A18E" w14:textId="77777777" w:rsidR="00FD6D0B" w:rsidRPr="00157F57" w:rsidRDefault="00FD6D0B">
            <w:pPr>
              <w:pStyle w:val="Nadpis3"/>
              <w:rPr>
                <w:rFonts w:ascii="Arial" w:hAnsi="Arial" w:cs="Arial"/>
                <w:i/>
                <w:szCs w:val="24"/>
              </w:rPr>
            </w:pPr>
            <w:r w:rsidRPr="00157F57">
              <w:rPr>
                <w:rFonts w:ascii="Arial" w:hAnsi="Arial" w:cs="Arial"/>
                <w:i/>
                <w:szCs w:val="24"/>
              </w:rPr>
              <w:t>odpovědná osoba</w:t>
            </w:r>
            <w:r w:rsidR="00157F57">
              <w:rPr>
                <w:rFonts w:ascii="Arial" w:hAnsi="Arial" w:cs="Arial"/>
                <w:i/>
                <w:szCs w:val="24"/>
              </w:rPr>
              <w:t>:</w:t>
            </w:r>
          </w:p>
          <w:p w14:paraId="331087DF" w14:textId="77777777" w:rsidR="00FD6D0B" w:rsidRPr="00157F57" w:rsidRDefault="00FD6D0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4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1C395433" w14:textId="4989EAB4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  <w:tr w:rsidR="00FD6D0B" w:rsidRPr="00157F57" w14:paraId="12F00114" w14:textId="77777777">
        <w:trPr>
          <w:trHeight w:val="720"/>
        </w:trPr>
        <w:tc>
          <w:tcPr>
            <w:tcW w:w="2338" w:type="dxa"/>
            <w:tcBorders>
              <w:top w:val="nil"/>
            </w:tcBorders>
          </w:tcPr>
          <w:p w14:paraId="20622EB3" w14:textId="77777777" w:rsidR="00FD6D0B" w:rsidRPr="00157F57" w:rsidRDefault="00FD6D0B">
            <w:pPr>
              <w:pStyle w:val="Nadpis3"/>
              <w:rPr>
                <w:rFonts w:ascii="Arial" w:hAnsi="Arial" w:cs="Arial"/>
                <w:i/>
                <w:szCs w:val="24"/>
              </w:rPr>
            </w:pPr>
            <w:r w:rsidRPr="00157F57">
              <w:rPr>
                <w:rFonts w:ascii="Arial" w:hAnsi="Arial" w:cs="Arial"/>
                <w:i/>
                <w:szCs w:val="24"/>
              </w:rPr>
              <w:t>přesné určení místa stavebních prací</w:t>
            </w:r>
            <w:r w:rsidR="00157F57">
              <w:rPr>
                <w:rFonts w:ascii="Arial" w:hAnsi="Arial" w:cs="Arial"/>
                <w:i/>
                <w:szCs w:val="24"/>
              </w:rPr>
              <w:t>:</w:t>
            </w:r>
          </w:p>
        </w:tc>
        <w:tc>
          <w:tcPr>
            <w:tcW w:w="6874" w:type="dxa"/>
            <w:gridSpan w:val="2"/>
            <w:tcBorders>
              <w:top w:val="nil"/>
            </w:tcBorders>
          </w:tcPr>
          <w:p w14:paraId="71A6469E" w14:textId="4AFDE5CA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  <w:tr w:rsidR="00FD6D0B" w:rsidRPr="00157F57" w14:paraId="211B97B9" w14:textId="77777777">
        <w:trPr>
          <w:trHeight w:val="720"/>
        </w:trPr>
        <w:tc>
          <w:tcPr>
            <w:tcW w:w="2338" w:type="dxa"/>
          </w:tcPr>
          <w:p w14:paraId="1C66227A" w14:textId="77777777" w:rsidR="00FD6D0B" w:rsidRPr="00157F57" w:rsidRDefault="00FD6D0B">
            <w:pPr>
              <w:pStyle w:val="Nadpis3"/>
              <w:rPr>
                <w:rFonts w:ascii="Arial" w:hAnsi="Arial" w:cs="Arial"/>
                <w:i/>
                <w:szCs w:val="24"/>
              </w:rPr>
            </w:pPr>
            <w:r w:rsidRPr="00157F57">
              <w:rPr>
                <w:rFonts w:ascii="Arial" w:hAnsi="Arial" w:cs="Arial"/>
                <w:i/>
                <w:szCs w:val="24"/>
              </w:rPr>
              <w:t xml:space="preserve">účel stavebních prací </w:t>
            </w:r>
            <w:r w:rsidRPr="00157F57">
              <w:rPr>
                <w:rFonts w:ascii="Arial" w:hAnsi="Arial" w:cs="Arial"/>
                <w:b w:val="0"/>
                <w:i/>
                <w:szCs w:val="24"/>
              </w:rPr>
              <w:t>(napojení na …. apod.)</w:t>
            </w:r>
            <w:r w:rsidR="00157F57">
              <w:rPr>
                <w:rFonts w:ascii="Arial" w:hAnsi="Arial" w:cs="Arial"/>
                <w:b w:val="0"/>
                <w:i/>
                <w:szCs w:val="24"/>
              </w:rPr>
              <w:t>:</w:t>
            </w:r>
          </w:p>
        </w:tc>
        <w:tc>
          <w:tcPr>
            <w:tcW w:w="6874" w:type="dxa"/>
            <w:gridSpan w:val="2"/>
          </w:tcPr>
          <w:p w14:paraId="15455D5E" w14:textId="09654D8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  <w:tr w:rsidR="00FD6D0B" w:rsidRPr="00157F57" w14:paraId="268E986B" w14:textId="77777777">
        <w:trPr>
          <w:trHeight w:val="720"/>
        </w:trPr>
        <w:tc>
          <w:tcPr>
            <w:tcW w:w="2338" w:type="dxa"/>
            <w:tcBorders>
              <w:bottom w:val="nil"/>
            </w:tcBorders>
          </w:tcPr>
          <w:p w14:paraId="3A984D01" w14:textId="77777777" w:rsidR="00FD6D0B" w:rsidRPr="00157F57" w:rsidRDefault="00FD6D0B">
            <w:pPr>
              <w:pStyle w:val="Nadpis3"/>
              <w:rPr>
                <w:rFonts w:ascii="Arial" w:hAnsi="Arial" w:cs="Arial"/>
                <w:i/>
                <w:szCs w:val="24"/>
              </w:rPr>
            </w:pPr>
            <w:r w:rsidRPr="00157F57">
              <w:rPr>
                <w:rFonts w:ascii="Arial" w:hAnsi="Arial" w:cs="Arial"/>
                <w:i/>
                <w:szCs w:val="24"/>
              </w:rPr>
              <w:t>způsob realizace</w:t>
            </w:r>
          </w:p>
          <w:p w14:paraId="7FCEED0F" w14:textId="77777777" w:rsidR="00FD6D0B" w:rsidRPr="00157F57" w:rsidRDefault="00FD6D0B">
            <w:pPr>
              <w:pStyle w:val="Zkladntext2"/>
              <w:rPr>
                <w:rFonts w:ascii="Arial" w:hAnsi="Arial" w:cs="Arial"/>
                <w:szCs w:val="24"/>
              </w:rPr>
            </w:pPr>
            <w:r w:rsidRPr="00157F57">
              <w:rPr>
                <w:rFonts w:ascii="Arial" w:hAnsi="Arial" w:cs="Arial"/>
                <w:szCs w:val="24"/>
              </w:rPr>
              <w:t>(protlak, překop, apod.)</w:t>
            </w:r>
            <w:r w:rsidR="00157F57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6874" w:type="dxa"/>
            <w:gridSpan w:val="2"/>
            <w:tcBorders>
              <w:bottom w:val="nil"/>
            </w:tcBorders>
          </w:tcPr>
          <w:p w14:paraId="40696683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  <w:tr w:rsidR="00FD6D0B" w:rsidRPr="00157F57" w14:paraId="739C834D" w14:textId="77777777">
        <w:trPr>
          <w:trHeight w:val="405"/>
        </w:trPr>
        <w:tc>
          <w:tcPr>
            <w:tcW w:w="2338" w:type="dxa"/>
            <w:tcBorders>
              <w:top w:val="single" w:sz="6" w:space="0" w:color="auto"/>
              <w:bottom w:val="double" w:sz="4" w:space="0" w:color="auto"/>
            </w:tcBorders>
          </w:tcPr>
          <w:p w14:paraId="4779F8C4" w14:textId="77777777" w:rsidR="00FD6D0B" w:rsidRPr="00157F57" w:rsidRDefault="00FD6D0B">
            <w:pPr>
              <w:pStyle w:val="Nadpis3"/>
              <w:rPr>
                <w:rFonts w:ascii="Arial" w:hAnsi="Arial" w:cs="Arial"/>
                <w:i/>
                <w:szCs w:val="24"/>
              </w:rPr>
            </w:pPr>
            <w:r w:rsidRPr="00157F57">
              <w:rPr>
                <w:rFonts w:ascii="Arial" w:hAnsi="Arial" w:cs="Arial"/>
                <w:i/>
                <w:szCs w:val="24"/>
              </w:rPr>
              <w:t>časové vymezení zvl. užívání od – do</w:t>
            </w:r>
            <w:r w:rsidR="00157F57">
              <w:rPr>
                <w:rFonts w:ascii="Arial" w:hAnsi="Arial" w:cs="Arial"/>
                <w:i/>
                <w:szCs w:val="24"/>
              </w:rPr>
              <w:t>:</w:t>
            </w:r>
          </w:p>
        </w:tc>
        <w:tc>
          <w:tcPr>
            <w:tcW w:w="6874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14:paraId="2D496460" w14:textId="77777777" w:rsidR="00FD6D0B" w:rsidRPr="00157F57" w:rsidRDefault="00FD6D0B">
            <w:pPr>
              <w:pStyle w:val="Nadpis3"/>
              <w:jc w:val="center"/>
              <w:rPr>
                <w:rFonts w:ascii="Arial" w:hAnsi="Arial" w:cs="Arial"/>
                <w:b w:val="0"/>
                <w:i/>
                <w:szCs w:val="24"/>
              </w:rPr>
            </w:pPr>
          </w:p>
        </w:tc>
      </w:tr>
    </w:tbl>
    <w:p w14:paraId="5666054D" w14:textId="77777777" w:rsidR="00FD6D0B" w:rsidRPr="00157F57" w:rsidRDefault="00FD6D0B">
      <w:pPr>
        <w:rPr>
          <w:rFonts w:ascii="Arial" w:hAnsi="Arial" w:cs="Arial"/>
          <w:sz w:val="24"/>
          <w:szCs w:val="24"/>
        </w:rPr>
      </w:pPr>
    </w:p>
    <w:p w14:paraId="22E63D35" w14:textId="77777777" w:rsidR="00FD6D0B" w:rsidRPr="00157F57" w:rsidRDefault="00FD6D0B">
      <w:pPr>
        <w:rPr>
          <w:rFonts w:ascii="Arial" w:hAnsi="Arial" w:cs="Arial"/>
          <w:sz w:val="24"/>
          <w:szCs w:val="24"/>
        </w:rPr>
      </w:pPr>
    </w:p>
    <w:p w14:paraId="75C6D2BF" w14:textId="77777777" w:rsidR="00FD6D0B" w:rsidRPr="00157F57" w:rsidRDefault="00FD6D0B">
      <w:pPr>
        <w:rPr>
          <w:rFonts w:ascii="Arial" w:hAnsi="Arial" w:cs="Arial"/>
          <w:sz w:val="24"/>
          <w:szCs w:val="24"/>
        </w:rPr>
      </w:pPr>
    </w:p>
    <w:p w14:paraId="678FE7F0" w14:textId="77777777" w:rsidR="00FD6D0B" w:rsidRPr="00157F57" w:rsidRDefault="00FD6D0B">
      <w:pPr>
        <w:rPr>
          <w:rFonts w:ascii="Arial" w:hAnsi="Arial" w:cs="Arial"/>
          <w:sz w:val="24"/>
          <w:szCs w:val="24"/>
        </w:rPr>
      </w:pPr>
    </w:p>
    <w:p w14:paraId="16C1DA73" w14:textId="77777777" w:rsidR="00FD6D0B" w:rsidRPr="00157F57" w:rsidRDefault="00FD6D0B">
      <w:pPr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157F57">
        <w:rPr>
          <w:rFonts w:ascii="Arial" w:hAnsi="Arial" w:cs="Arial"/>
          <w:i/>
          <w:sz w:val="24"/>
          <w:szCs w:val="24"/>
        </w:rPr>
        <w:lastRenderedPageBreak/>
        <w:t>pokračování na druhé straně</w:t>
      </w:r>
    </w:p>
    <w:p w14:paraId="25E635B6" w14:textId="77777777" w:rsidR="00FD6D0B" w:rsidRPr="00157F57" w:rsidRDefault="00FD6D0B">
      <w:pPr>
        <w:rPr>
          <w:rFonts w:ascii="Arial" w:hAnsi="Arial" w:cs="Arial"/>
          <w:i/>
          <w:sz w:val="24"/>
          <w:szCs w:val="24"/>
        </w:rPr>
      </w:pPr>
    </w:p>
    <w:p w14:paraId="0BA748FC" w14:textId="77777777" w:rsidR="009F6438" w:rsidRPr="00157F57" w:rsidRDefault="009F6438" w:rsidP="009F6438">
      <w:pPr>
        <w:rPr>
          <w:rFonts w:ascii="Arial" w:hAnsi="Arial" w:cs="Arial"/>
          <w:sz w:val="24"/>
          <w:szCs w:val="24"/>
        </w:rPr>
      </w:pPr>
    </w:p>
    <w:p w14:paraId="2BA79210" w14:textId="7A615B04" w:rsidR="009F6438" w:rsidRPr="00157F57" w:rsidRDefault="009F6438" w:rsidP="009F6438">
      <w:pPr>
        <w:tabs>
          <w:tab w:val="left" w:pos="284"/>
        </w:tabs>
        <w:jc w:val="both"/>
        <w:rPr>
          <w:rFonts w:ascii="Arial" w:hAnsi="Arial" w:cs="Arial"/>
          <w:i/>
          <w:sz w:val="24"/>
          <w:szCs w:val="24"/>
        </w:rPr>
      </w:pPr>
      <w:r w:rsidRPr="00157F57">
        <w:rPr>
          <w:rFonts w:ascii="Arial" w:hAnsi="Arial" w:cs="Arial"/>
          <w:i/>
          <w:sz w:val="24"/>
          <w:szCs w:val="24"/>
        </w:rPr>
        <w:t>Žadatel svým podpisem dává souhlas se zpracováním a uchováním svých osobních údajů pracovníky odboru výstavby a technické správy MěÚ Králíky. Správa a zpracování osobních údajů bude probíhat za účelem vykonávání činností odboru výstavby a technické správy MěÚ Králíky vyplývajících ze zákona č. 128/2000 Sb., o obcích, ve znění pozdějších předpisů, zákona č. 11</w:t>
      </w:r>
      <w:r w:rsidR="00B87840">
        <w:rPr>
          <w:rFonts w:ascii="Arial" w:hAnsi="Arial" w:cs="Arial"/>
          <w:i/>
          <w:sz w:val="24"/>
          <w:szCs w:val="24"/>
        </w:rPr>
        <w:t>0</w:t>
      </w:r>
      <w:r w:rsidRPr="00157F57">
        <w:rPr>
          <w:rFonts w:ascii="Arial" w:hAnsi="Arial" w:cs="Arial"/>
          <w:i/>
          <w:sz w:val="24"/>
          <w:szCs w:val="24"/>
        </w:rPr>
        <w:t>/20</w:t>
      </w:r>
      <w:r w:rsidR="00B87840">
        <w:rPr>
          <w:rFonts w:ascii="Arial" w:hAnsi="Arial" w:cs="Arial"/>
          <w:i/>
          <w:sz w:val="24"/>
          <w:szCs w:val="24"/>
        </w:rPr>
        <w:t>19</w:t>
      </w:r>
      <w:r w:rsidRPr="00157F57">
        <w:rPr>
          <w:rFonts w:ascii="Arial" w:hAnsi="Arial" w:cs="Arial"/>
          <w:i/>
          <w:sz w:val="24"/>
          <w:szCs w:val="24"/>
        </w:rPr>
        <w:t xml:space="preserve"> Sb., o </w:t>
      </w:r>
      <w:r w:rsidR="00B87840">
        <w:rPr>
          <w:rFonts w:ascii="Arial" w:hAnsi="Arial" w:cs="Arial"/>
          <w:i/>
          <w:sz w:val="24"/>
          <w:szCs w:val="24"/>
        </w:rPr>
        <w:t>zpracování</w:t>
      </w:r>
      <w:r w:rsidRPr="00157F57">
        <w:rPr>
          <w:rFonts w:ascii="Arial" w:hAnsi="Arial" w:cs="Arial"/>
          <w:i/>
          <w:sz w:val="24"/>
          <w:szCs w:val="24"/>
        </w:rPr>
        <w:t xml:space="preserve"> osobních údajů a o změně některých zákonů, ve znění pozdějších předpisů.</w:t>
      </w:r>
    </w:p>
    <w:p w14:paraId="569B3139" w14:textId="77777777" w:rsidR="00FD6D0B" w:rsidRPr="00157F57" w:rsidRDefault="00FD6D0B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4"/>
      </w:tblGrid>
      <w:tr w:rsidR="00FD6D0B" w:rsidRPr="00157F57" w14:paraId="2E3701C3" w14:textId="77777777">
        <w:trPr>
          <w:trHeight w:val="992"/>
        </w:trPr>
        <w:tc>
          <w:tcPr>
            <w:tcW w:w="2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1ABC4781" w14:textId="77777777" w:rsidR="00FD6D0B" w:rsidRPr="00157F57" w:rsidRDefault="00FD6D0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57F57">
              <w:rPr>
                <w:rFonts w:ascii="Arial" w:hAnsi="Arial" w:cs="Arial"/>
                <w:b/>
                <w:i/>
                <w:sz w:val="24"/>
                <w:szCs w:val="24"/>
              </w:rPr>
              <w:t>termín a způsob uvedení do původního stavu</w:t>
            </w:r>
          </w:p>
        </w:tc>
        <w:tc>
          <w:tcPr>
            <w:tcW w:w="68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40FD3A4" w14:textId="77777777" w:rsidR="00FD6D0B" w:rsidRPr="00157F57" w:rsidRDefault="00FD6D0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0F4B5EC0" w14:textId="77777777" w:rsidR="00FD6D0B" w:rsidRPr="00157F57" w:rsidRDefault="00FD6D0B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D6D0B" w:rsidRPr="00157F57" w14:paraId="53C0600F" w14:textId="77777777">
        <w:trPr>
          <w:trHeight w:val="835"/>
        </w:trPr>
        <w:tc>
          <w:tcPr>
            <w:tcW w:w="4606" w:type="dxa"/>
          </w:tcPr>
          <w:p w14:paraId="597E951C" w14:textId="77777777" w:rsidR="00FD6D0B" w:rsidRPr="00157F57" w:rsidRDefault="00FD6D0B">
            <w:pPr>
              <w:pStyle w:val="Nadpis4"/>
              <w:rPr>
                <w:rFonts w:ascii="Arial" w:hAnsi="Arial" w:cs="Arial"/>
                <w:szCs w:val="24"/>
              </w:rPr>
            </w:pPr>
            <w:r w:rsidRPr="00157F57">
              <w:rPr>
                <w:rFonts w:ascii="Arial" w:hAnsi="Arial" w:cs="Arial"/>
                <w:szCs w:val="24"/>
              </w:rPr>
              <w:t>V</w:t>
            </w:r>
            <w:r w:rsidR="00000567">
              <w:rPr>
                <w:rFonts w:ascii="Arial" w:hAnsi="Arial" w:cs="Arial"/>
                <w:szCs w:val="24"/>
              </w:rPr>
              <w:t xml:space="preserve"> </w:t>
            </w:r>
            <w:r w:rsidR="009F36F5">
              <w:rPr>
                <w:rFonts w:ascii="Arial" w:hAnsi="Arial" w:cs="Arial"/>
                <w:szCs w:val="24"/>
              </w:rPr>
              <w:t>Králíkách</w:t>
            </w:r>
          </w:p>
          <w:p w14:paraId="682B3733" w14:textId="77777777" w:rsidR="00FD6D0B" w:rsidRPr="00157F57" w:rsidRDefault="00FD6D0B">
            <w:pPr>
              <w:pStyle w:val="Nadpis4"/>
              <w:rPr>
                <w:rFonts w:ascii="Arial" w:hAnsi="Arial" w:cs="Arial"/>
                <w:szCs w:val="24"/>
              </w:rPr>
            </w:pPr>
          </w:p>
          <w:p w14:paraId="5CF18C2C" w14:textId="77777777" w:rsidR="00FD6D0B" w:rsidRPr="00157F57" w:rsidRDefault="00FD6D0B">
            <w:pPr>
              <w:pStyle w:val="Nadpis4"/>
              <w:rPr>
                <w:rFonts w:ascii="Arial" w:hAnsi="Arial" w:cs="Arial"/>
                <w:szCs w:val="24"/>
              </w:rPr>
            </w:pPr>
          </w:p>
          <w:p w14:paraId="399B5C5C" w14:textId="77777777" w:rsidR="00FD6D0B" w:rsidRPr="00157F57" w:rsidRDefault="00FD6D0B">
            <w:pPr>
              <w:pStyle w:val="Nadpis4"/>
              <w:rPr>
                <w:rFonts w:ascii="Arial" w:hAnsi="Arial" w:cs="Arial"/>
                <w:szCs w:val="24"/>
              </w:rPr>
            </w:pPr>
          </w:p>
          <w:p w14:paraId="1833103D" w14:textId="77777777" w:rsidR="00FD6D0B" w:rsidRPr="00157F57" w:rsidRDefault="00FD6D0B" w:rsidP="00F3467C">
            <w:pPr>
              <w:pStyle w:val="Nadpis4"/>
              <w:rPr>
                <w:rFonts w:ascii="Arial" w:hAnsi="Arial" w:cs="Arial"/>
                <w:szCs w:val="24"/>
              </w:rPr>
            </w:pPr>
            <w:r w:rsidRPr="00157F57">
              <w:rPr>
                <w:rFonts w:ascii="Arial" w:hAnsi="Arial" w:cs="Arial"/>
                <w:szCs w:val="24"/>
              </w:rPr>
              <w:t xml:space="preserve">dne </w:t>
            </w:r>
          </w:p>
        </w:tc>
        <w:tc>
          <w:tcPr>
            <w:tcW w:w="4606" w:type="dxa"/>
          </w:tcPr>
          <w:p w14:paraId="7A02AD54" w14:textId="77777777" w:rsidR="00FD6D0B" w:rsidRPr="00157F57" w:rsidRDefault="00FD6D0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57F57">
              <w:rPr>
                <w:rFonts w:ascii="Arial" w:hAnsi="Arial" w:cs="Arial"/>
                <w:b/>
                <w:i/>
                <w:sz w:val="24"/>
                <w:szCs w:val="24"/>
              </w:rPr>
              <w:t>Podpis (razítko) žadatele:</w:t>
            </w:r>
          </w:p>
        </w:tc>
      </w:tr>
    </w:tbl>
    <w:p w14:paraId="1631F2B3" w14:textId="77777777" w:rsidR="00FD6D0B" w:rsidRPr="00157F57" w:rsidRDefault="00FD6D0B">
      <w:pPr>
        <w:rPr>
          <w:rFonts w:ascii="Arial" w:hAnsi="Arial" w:cs="Arial"/>
          <w:sz w:val="24"/>
          <w:szCs w:val="24"/>
        </w:rPr>
      </w:pPr>
    </w:p>
    <w:p w14:paraId="153868F0" w14:textId="77777777" w:rsidR="009F6438" w:rsidRPr="00157F57" w:rsidRDefault="009F6438">
      <w:pPr>
        <w:pStyle w:val="Nadpis5"/>
        <w:rPr>
          <w:rFonts w:ascii="Arial" w:hAnsi="Arial" w:cs="Arial"/>
          <w:szCs w:val="24"/>
        </w:rPr>
      </w:pPr>
    </w:p>
    <w:p w14:paraId="301E8399" w14:textId="77777777" w:rsidR="009F6438" w:rsidRPr="00157F57" w:rsidRDefault="009F6438">
      <w:pPr>
        <w:pStyle w:val="Nadpis5"/>
        <w:rPr>
          <w:rFonts w:ascii="Arial" w:hAnsi="Arial" w:cs="Arial"/>
          <w:szCs w:val="24"/>
        </w:rPr>
      </w:pPr>
    </w:p>
    <w:p w14:paraId="1DAB5834" w14:textId="77777777" w:rsidR="00306B9A" w:rsidRPr="00157F57" w:rsidRDefault="00FD6D0B" w:rsidP="00306B9A">
      <w:pPr>
        <w:pStyle w:val="Nadpis5"/>
        <w:rPr>
          <w:rFonts w:ascii="Arial" w:hAnsi="Arial" w:cs="Arial"/>
          <w:szCs w:val="24"/>
        </w:rPr>
      </w:pPr>
      <w:r w:rsidRPr="00157F57">
        <w:rPr>
          <w:rFonts w:ascii="Arial" w:hAnsi="Arial" w:cs="Arial"/>
          <w:szCs w:val="24"/>
        </w:rPr>
        <w:t>Přílohy:</w:t>
      </w:r>
      <w:r w:rsidR="00306B9A" w:rsidRPr="00157F57">
        <w:rPr>
          <w:rFonts w:ascii="Arial" w:hAnsi="Arial" w:cs="Arial"/>
          <w:szCs w:val="24"/>
        </w:rPr>
        <w:t xml:space="preserve"> </w:t>
      </w:r>
    </w:p>
    <w:p w14:paraId="516391A4" w14:textId="77777777" w:rsidR="00306B9A" w:rsidRPr="00157F57" w:rsidRDefault="00306B9A" w:rsidP="00357C90">
      <w:pPr>
        <w:pStyle w:val="Nadpis5"/>
        <w:numPr>
          <w:ilvl w:val="0"/>
          <w:numId w:val="2"/>
        </w:numPr>
        <w:tabs>
          <w:tab w:val="left" w:pos="0"/>
        </w:tabs>
        <w:rPr>
          <w:rFonts w:ascii="Arial" w:hAnsi="Arial" w:cs="Arial"/>
          <w:szCs w:val="24"/>
        </w:rPr>
      </w:pPr>
      <w:r w:rsidRPr="00157F57">
        <w:rPr>
          <w:rFonts w:ascii="Arial" w:hAnsi="Arial" w:cs="Arial"/>
          <w:szCs w:val="24"/>
        </w:rPr>
        <w:t>souhlas vlastníka dotčené komunikace</w:t>
      </w:r>
    </w:p>
    <w:p w14:paraId="73D716BE" w14:textId="77777777" w:rsidR="00306B9A" w:rsidRPr="00157F57" w:rsidRDefault="00306B9A" w:rsidP="00357C90">
      <w:pPr>
        <w:pStyle w:val="Nadpis5"/>
        <w:numPr>
          <w:ilvl w:val="0"/>
          <w:numId w:val="2"/>
        </w:numPr>
        <w:tabs>
          <w:tab w:val="left" w:pos="0"/>
        </w:tabs>
        <w:rPr>
          <w:rFonts w:ascii="Arial" w:hAnsi="Arial" w:cs="Arial"/>
          <w:szCs w:val="24"/>
        </w:rPr>
      </w:pPr>
      <w:r w:rsidRPr="00157F57">
        <w:rPr>
          <w:rFonts w:ascii="Arial" w:hAnsi="Arial" w:cs="Arial"/>
          <w:szCs w:val="24"/>
        </w:rPr>
        <w:t>situační nákres příp. projektová dokumentace</w:t>
      </w:r>
    </w:p>
    <w:p w14:paraId="1D9072E2" w14:textId="77777777" w:rsidR="00306B9A" w:rsidRPr="00157F57" w:rsidRDefault="00306B9A" w:rsidP="00357C90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i/>
          <w:sz w:val="24"/>
          <w:szCs w:val="24"/>
        </w:rPr>
      </w:pPr>
      <w:r w:rsidRPr="00157F57">
        <w:rPr>
          <w:rFonts w:ascii="Arial" w:hAnsi="Arial" w:cs="Arial"/>
          <w:i/>
          <w:sz w:val="24"/>
          <w:szCs w:val="24"/>
        </w:rPr>
        <w:t>kopie živnostenského listu, nebo výpis z obchodního rejstříku</w:t>
      </w:r>
    </w:p>
    <w:p w14:paraId="49940551" w14:textId="77777777" w:rsidR="00306B9A" w:rsidRPr="00157F57" w:rsidRDefault="00306B9A" w:rsidP="00357C90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i/>
          <w:sz w:val="24"/>
          <w:szCs w:val="24"/>
        </w:rPr>
      </w:pPr>
      <w:r w:rsidRPr="00157F57">
        <w:rPr>
          <w:rFonts w:ascii="Arial" w:hAnsi="Arial" w:cs="Arial"/>
          <w:i/>
          <w:sz w:val="24"/>
          <w:szCs w:val="24"/>
        </w:rPr>
        <w:t>vyjádření PČR DI Ústí nad Orlicí</w:t>
      </w:r>
    </w:p>
    <w:p w14:paraId="4E9CDDA0" w14:textId="77777777" w:rsidR="00306B9A" w:rsidRPr="00157F57" w:rsidRDefault="00306B9A" w:rsidP="00357C90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i/>
          <w:sz w:val="24"/>
          <w:szCs w:val="24"/>
        </w:rPr>
      </w:pPr>
      <w:r w:rsidRPr="00157F57">
        <w:rPr>
          <w:rFonts w:ascii="Arial" w:hAnsi="Arial" w:cs="Arial"/>
          <w:i/>
          <w:sz w:val="24"/>
          <w:szCs w:val="24"/>
        </w:rPr>
        <w:t>stanovení dopravního značení (vydává zdejší silniční správní úřad, lze požádat samostatně nebo současně s podáním žádosti o zvláštní užívání)</w:t>
      </w:r>
    </w:p>
    <w:p w14:paraId="72EF1DDC" w14:textId="77777777" w:rsidR="00306B9A" w:rsidRPr="00157F57" w:rsidRDefault="00306B9A" w:rsidP="00357C90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i/>
          <w:sz w:val="24"/>
          <w:szCs w:val="24"/>
        </w:rPr>
      </w:pPr>
      <w:r w:rsidRPr="00157F57">
        <w:rPr>
          <w:rFonts w:ascii="Arial" w:hAnsi="Arial" w:cs="Arial"/>
          <w:i/>
          <w:sz w:val="24"/>
          <w:szCs w:val="24"/>
        </w:rPr>
        <w:t>plná moc (pověření) jednat za firmu</w:t>
      </w:r>
    </w:p>
    <w:p w14:paraId="5A597FD9" w14:textId="77777777" w:rsidR="00306B9A" w:rsidRPr="00157F57" w:rsidRDefault="00306B9A" w:rsidP="00357C90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i/>
          <w:sz w:val="24"/>
          <w:szCs w:val="24"/>
        </w:rPr>
      </w:pPr>
      <w:r w:rsidRPr="00157F57">
        <w:rPr>
          <w:rFonts w:ascii="Arial" w:hAnsi="Arial" w:cs="Arial"/>
          <w:i/>
          <w:sz w:val="24"/>
          <w:szCs w:val="24"/>
        </w:rPr>
        <w:t>doklad o zaplacení správního poplatku</w:t>
      </w:r>
    </w:p>
    <w:p w14:paraId="368A9CA5" w14:textId="77777777" w:rsidR="00306B9A" w:rsidRPr="00357C90" w:rsidRDefault="00306B9A">
      <w:pPr>
        <w:pStyle w:val="Nadpis5"/>
        <w:rPr>
          <w:rFonts w:ascii="Arial" w:hAnsi="Arial" w:cs="Arial"/>
        </w:rPr>
      </w:pPr>
    </w:p>
    <w:p w14:paraId="7EA84698" w14:textId="77777777" w:rsidR="00FD6D0B" w:rsidRPr="00357C90" w:rsidRDefault="00FD6D0B">
      <w:pPr>
        <w:rPr>
          <w:rFonts w:ascii="Arial" w:hAnsi="Arial" w:cs="Arial"/>
          <w:i/>
          <w:sz w:val="24"/>
        </w:rPr>
      </w:pPr>
      <w:r w:rsidRPr="00357C90">
        <w:rPr>
          <w:rFonts w:ascii="Arial" w:hAnsi="Arial" w:cs="Arial"/>
        </w:rPr>
        <w:t xml:space="preserve"> </w:t>
      </w:r>
    </w:p>
    <w:p w14:paraId="18A94190" w14:textId="77777777" w:rsidR="00FD6D0B" w:rsidRPr="00357C90" w:rsidRDefault="00FD6D0B">
      <w:pPr>
        <w:rPr>
          <w:rFonts w:ascii="Arial" w:hAnsi="Arial" w:cs="Arial"/>
          <w:i/>
          <w:sz w:val="24"/>
        </w:rPr>
      </w:pPr>
    </w:p>
    <w:p w14:paraId="3044ED08" w14:textId="77777777" w:rsidR="00FD6D0B" w:rsidRPr="00357C90" w:rsidRDefault="00FD6D0B">
      <w:pPr>
        <w:rPr>
          <w:rFonts w:ascii="Arial" w:hAnsi="Arial" w:cs="Arial"/>
          <w:i/>
          <w:sz w:val="24"/>
        </w:rPr>
      </w:pPr>
    </w:p>
    <w:sectPr w:rsidR="00FD6D0B" w:rsidRPr="00357C90" w:rsidSect="00555C3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B5EFF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0B251E5"/>
    <w:multiLevelType w:val="hybridMultilevel"/>
    <w:tmpl w:val="1BE68B8A"/>
    <w:lvl w:ilvl="0" w:tplc="F536A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90209"/>
    <w:multiLevelType w:val="hybridMultilevel"/>
    <w:tmpl w:val="92123D80"/>
    <w:lvl w:ilvl="0" w:tplc="EF3C53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610673">
    <w:abstractNumId w:val="0"/>
  </w:num>
  <w:num w:numId="2" w16cid:durableId="760488949">
    <w:abstractNumId w:val="1"/>
  </w:num>
  <w:num w:numId="3" w16cid:durableId="94484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438"/>
    <w:rsid w:val="00000567"/>
    <w:rsid w:val="00000E14"/>
    <w:rsid w:val="00111ACF"/>
    <w:rsid w:val="00157F57"/>
    <w:rsid w:val="00306B9A"/>
    <w:rsid w:val="00357C90"/>
    <w:rsid w:val="003A3CDC"/>
    <w:rsid w:val="00555C36"/>
    <w:rsid w:val="00637920"/>
    <w:rsid w:val="00662EB9"/>
    <w:rsid w:val="007A2ABE"/>
    <w:rsid w:val="00897E64"/>
    <w:rsid w:val="00986B0C"/>
    <w:rsid w:val="009E5A9D"/>
    <w:rsid w:val="009F36F5"/>
    <w:rsid w:val="009F6438"/>
    <w:rsid w:val="00A41555"/>
    <w:rsid w:val="00A96A21"/>
    <w:rsid w:val="00B87840"/>
    <w:rsid w:val="00D52F06"/>
    <w:rsid w:val="00E0361B"/>
    <w:rsid w:val="00F3467C"/>
    <w:rsid w:val="00FD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144E10F7"/>
  <w15:docId w15:val="{785F6146-68CD-4355-A831-95A1EAA2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5C36"/>
  </w:style>
  <w:style w:type="paragraph" w:styleId="Nadpis1">
    <w:name w:val="heading 1"/>
    <w:basedOn w:val="Normln"/>
    <w:next w:val="Normln"/>
    <w:qFormat/>
    <w:rsid w:val="00555C36"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555C36"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55C36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555C36"/>
    <w:pPr>
      <w:keepNext/>
      <w:outlineLvl w:val="3"/>
    </w:pPr>
    <w:rPr>
      <w:b/>
      <w:i/>
      <w:sz w:val="24"/>
    </w:rPr>
  </w:style>
  <w:style w:type="paragraph" w:styleId="Nadpis5">
    <w:name w:val="heading 5"/>
    <w:basedOn w:val="Normln"/>
    <w:next w:val="Normln"/>
    <w:qFormat/>
    <w:rsid w:val="00555C36"/>
    <w:pPr>
      <w:keepNext/>
      <w:outlineLvl w:val="4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55C36"/>
    <w:pPr>
      <w:jc w:val="both"/>
    </w:pPr>
    <w:rPr>
      <w:sz w:val="24"/>
    </w:rPr>
  </w:style>
  <w:style w:type="paragraph" w:styleId="Zkladntext2">
    <w:name w:val="Body Text 2"/>
    <w:basedOn w:val="Normln"/>
    <w:rsid w:val="00555C36"/>
    <w:rPr>
      <w:i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7F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7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 a příjmení (firma), přesná adresa bydliště (sídlo), č</vt:lpstr>
    </vt:vector>
  </TitlesOfParts>
  <Company>Okresní úřad Úsrtí nad Orlicí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a příjmení (firma), přesná adresa bydliště (sídlo), č</dc:title>
  <dc:creator>IDC</dc:creator>
  <cp:lastModifiedBy>Beneš Zdeněk</cp:lastModifiedBy>
  <cp:revision>14</cp:revision>
  <cp:lastPrinted>2021-05-19T06:57:00Z</cp:lastPrinted>
  <dcterms:created xsi:type="dcterms:W3CDTF">2015-05-06T10:59:00Z</dcterms:created>
  <dcterms:modified xsi:type="dcterms:W3CDTF">2022-12-02T09:58:00Z</dcterms:modified>
</cp:coreProperties>
</file>