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40C48" w14:textId="77777777" w:rsidR="007B4B68" w:rsidRPr="007B4B68" w:rsidRDefault="007B4B68" w:rsidP="001D3FF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DE0EF4">
        <w:rPr>
          <w:rFonts w:ascii="Palatino Linotype" w:eastAsiaTheme="minorEastAsia" w:hAnsi="Palatino Linotype" w:cs="Arial"/>
          <w:b/>
          <w:bCs/>
          <w:sz w:val="20"/>
          <w:szCs w:val="20"/>
        </w:rPr>
        <w:t>6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6967FA99" w14:textId="77777777" w:rsidR="00C0169B" w:rsidRDefault="007B4B68" w:rsidP="001D3FF8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313C86" w:rsidRPr="00627C0D" w14:paraId="7B98695F" w14:textId="77777777" w:rsidTr="00B924AD">
        <w:tc>
          <w:tcPr>
            <w:tcW w:w="1465" w:type="pct"/>
            <w:shd w:val="pct10" w:color="auto" w:fill="auto"/>
            <w:vAlign w:val="center"/>
          </w:tcPr>
          <w:p w14:paraId="6083BEAB" w14:textId="77777777" w:rsidR="00313C86" w:rsidRPr="00111BD9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393684FB" w14:textId="7CEDD75E" w:rsidR="00313C86" w:rsidRPr="00111BD9" w:rsidRDefault="00111BD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A83395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technické vybavení</w:t>
            </w:r>
          </w:p>
        </w:tc>
      </w:tr>
      <w:tr w:rsidR="00313C86" w:rsidRPr="007B4B68" w14:paraId="09271E43" w14:textId="77777777" w:rsidTr="00B924AD">
        <w:tc>
          <w:tcPr>
            <w:tcW w:w="1465" w:type="pct"/>
            <w:shd w:val="pct10" w:color="auto" w:fill="auto"/>
            <w:vAlign w:val="center"/>
          </w:tcPr>
          <w:p w14:paraId="210F59B3" w14:textId="77777777" w:rsidR="00313C86" w:rsidRPr="007B4B68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64F0E8FD" w14:textId="77777777" w:rsidR="00313C86" w:rsidRPr="007B4B68" w:rsidRDefault="00313C86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CC0967B" w14:textId="44876666" w:rsidR="00313C86" w:rsidRPr="00C31308" w:rsidRDefault="00313C86" w:rsidP="00313C86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313C86" w:rsidRPr="007B4B68" w14:paraId="0C1EF298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4359B19E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62FFD86E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313C86" w:rsidRPr="007B4B68" w14:paraId="32E43C2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1A4D63A6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5F49426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  <w:bookmarkStart w:id="0" w:name="_GoBack"/>
            <w:bookmarkEnd w:id="0"/>
          </w:p>
        </w:tc>
      </w:tr>
      <w:tr w:rsidR="00313C86" w:rsidRPr="007B4B68" w14:paraId="3A593D2E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78E4E03C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F7B5A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313C86" w:rsidRPr="007B4B68" w14:paraId="720D714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0C8CDB6A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12CA32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6D5BBE6F" w14:textId="77777777" w:rsidR="007B4B68" w:rsidRPr="00C31308" w:rsidRDefault="007B4B68" w:rsidP="001D3FF8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3350AB09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3A59BA3" w14:textId="77777777" w:rsidR="00C0169B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2B433C8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BE449F" w14:textId="77777777" w:rsidR="00C0169B" w:rsidRPr="007B4B68" w:rsidRDefault="00C0169B" w:rsidP="001D3FF8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65B651F" w14:textId="77777777" w:rsidR="00C0169B" w:rsidRPr="007B4B68" w:rsidRDefault="00C0169B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1B41E7A9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7651B9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F2A0D02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9D4B755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A610161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067ECEEB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79FDBE16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008A06EF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4A38A423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3D402F7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6724276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86C7512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678285E2" w14:textId="77777777" w:rsidR="00C51E08" w:rsidRPr="00C51E08" w:rsidRDefault="00627C0D" w:rsidP="001D3FF8">
      <w:pPr>
        <w:autoSpaceDE w:val="0"/>
        <w:autoSpaceDN w:val="0"/>
        <w:adjustRightInd w:val="0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15572C3C" w14:textId="77777777" w:rsidR="00627C0D" w:rsidRPr="00CF178F" w:rsidRDefault="005F0FDE" w:rsidP="001D3FF8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:</w:t>
      </w:r>
    </w:p>
    <w:p w14:paraId="4C48BA4F" w14:textId="77777777" w:rsidR="00C0169B" w:rsidRDefault="00C0169B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eastAsiaTheme="minorEastAsia" w:hAnsi="Palatino Linotype" w:cs="Arial"/>
          <w:bCs/>
          <w:sz w:val="20"/>
          <w:szCs w:val="20"/>
        </w:rPr>
        <w:t>výběrového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eastAsiaTheme="minorEastAsia" w:hAnsi="Palatino Linotype" w:cs="Arial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>zákona č. 134/2016 Sb., o zadávání veřejných zakázek, ve znění pozdějších předpisů nebo obdobný trestný čin podle právního řádu země sídla dodavatele; k zahlazeným odsouzením se nepřihlíží;</w:t>
      </w:r>
    </w:p>
    <w:p w14:paraId="1D20519A" w14:textId="77777777" w:rsidR="00881B18" w:rsidRPr="007B4B68" w:rsidRDefault="00881B18" w:rsidP="001D3FF8">
      <w:pPr>
        <w:ind w:left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14:paraId="7BE73FC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14:paraId="7187D13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02735135" w14:textId="77777777" w:rsidR="00881B18" w:rsidRPr="00A61F69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CFF0059" w14:textId="77777777" w:rsidR="00A61F69" w:rsidRPr="001D3FF8" w:rsidRDefault="00A61F69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1" layoutInCell="1" allowOverlap="1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73"/>
        <w:gridCol w:w="290"/>
        <w:gridCol w:w="2188"/>
        <w:gridCol w:w="506"/>
        <w:gridCol w:w="1797"/>
      </w:tblGrid>
      <w:tr w:rsidR="001D3FF8" w:rsidRPr="00A61F69" w14:paraId="5BE5A811" w14:textId="77777777" w:rsidTr="009F4BFA">
        <w:tc>
          <w:tcPr>
            <w:tcW w:w="5000" w:type="pct"/>
            <w:gridSpan w:val="5"/>
            <w:shd w:val="solid" w:color="auto" w:fill="auto"/>
            <w:vAlign w:val="center"/>
          </w:tcPr>
          <w:p w14:paraId="7DBD229C" w14:textId="77777777" w:rsidR="001D3FF8" w:rsidRPr="00A61F69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1D3FF8" w:rsidRPr="007B4B68" w14:paraId="361FE15A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146D7583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14:paraId="4641D431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14:paraId="66763F14" w14:textId="77777777" w:rsidR="001D3FF8" w:rsidRPr="00C3130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615ED5F4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14:paraId="0E42DCD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B5E18B9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00151616" w14:textId="77777777" w:rsidR="001D3FF8" w:rsidRPr="00214F5A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14:paraId="43FCFC0B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7EF9D1C1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43E759CF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14:paraId="1D6D238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A759B8D" w14:textId="77777777" w:rsidTr="00111BD9">
        <w:trPr>
          <w:trHeight w:val="705"/>
        </w:trPr>
        <w:tc>
          <w:tcPr>
            <w:tcW w:w="2574" w:type="pct"/>
            <w:shd w:val="clear" w:color="auto" w:fill="F2F2F2" w:themeFill="background1" w:themeFillShade="F2"/>
          </w:tcPr>
          <w:p w14:paraId="50F0CAC7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14:paraId="40A02343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6CDD64BC" w14:textId="77777777" w:rsidR="00881B18" w:rsidRPr="005427F7" w:rsidRDefault="00881B18" w:rsidP="001D3FF8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5427F7" w:rsidSect="00313C86">
      <w:headerReference w:type="default" r:id="rId11"/>
      <w:footerReference w:type="default" r:id="rId12"/>
      <w:pgSz w:w="11906" w:h="16838"/>
      <w:pgMar w:top="916" w:right="1134" w:bottom="284" w:left="1134" w:header="0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61737" w14:textId="77777777" w:rsidR="00A26D51" w:rsidRDefault="00A26D51" w:rsidP="00193245">
      <w:r>
        <w:separator/>
      </w:r>
    </w:p>
  </w:endnote>
  <w:endnote w:type="continuationSeparator" w:id="0">
    <w:p w14:paraId="5EB31121" w14:textId="77777777" w:rsidR="00A26D51" w:rsidRDefault="00A26D5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65FCB" w14:textId="34E25E67" w:rsidR="00CE4914" w:rsidRPr="00CE4914" w:rsidRDefault="00313C86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B8E81E3" wp14:editId="5A986905">
          <wp:simplePos x="0" y="0"/>
          <wp:positionH relativeFrom="column">
            <wp:posOffset>3810</wp:posOffset>
          </wp:positionH>
          <wp:positionV relativeFrom="paragraph">
            <wp:posOffset>-359410</wp:posOffset>
          </wp:positionV>
          <wp:extent cx="6115050" cy="585470"/>
          <wp:effectExtent l="0" t="0" r="0" b="0"/>
          <wp:wrapNone/>
          <wp:docPr id="55" name="Obráze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956A8" w14:textId="77777777" w:rsidR="00A26D51" w:rsidRDefault="00A26D51" w:rsidP="00193245">
      <w:r>
        <w:separator/>
      </w:r>
    </w:p>
  </w:footnote>
  <w:footnote w:type="continuationSeparator" w:id="0">
    <w:p w14:paraId="631EDE3F" w14:textId="77777777" w:rsidR="00A26D51" w:rsidRDefault="00A26D5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840D7" w14:textId="0C574BE6" w:rsidR="00313C86" w:rsidRDefault="00313C86" w:rsidP="00313C86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</w:p>
  <w:p w14:paraId="772774C6" w14:textId="1DBBCC4E" w:rsidR="00313C86" w:rsidRDefault="00111BD9" w:rsidP="00313C86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65ECE9" wp14:editId="31992367">
          <wp:simplePos x="0" y="0"/>
          <wp:positionH relativeFrom="margin">
            <wp:posOffset>5318760</wp:posOffset>
          </wp:positionH>
          <wp:positionV relativeFrom="paragraph">
            <wp:posOffset>53755</wp:posOffset>
          </wp:positionV>
          <wp:extent cx="733425" cy="863820"/>
          <wp:effectExtent l="0" t="0" r="0" b="0"/>
          <wp:wrapNone/>
          <wp:docPr id="54" name="Obráze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60" cy="866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40A58" w14:textId="77777777" w:rsidR="00313C86" w:rsidRPr="00D40677" w:rsidRDefault="00313C86" w:rsidP="00313C86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2E0A0F67" w14:textId="77777777" w:rsidR="00A83395" w:rsidRDefault="00313C86" w:rsidP="00313C86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111BD9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  <w:r w:rsidR="00A83395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</w:p>
  <w:p w14:paraId="0E7DBC98" w14:textId="52FDB583" w:rsidR="00313C86" w:rsidRPr="00D40677" w:rsidRDefault="00A83395" w:rsidP="00313C86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>– technické vybavení</w:t>
    </w:r>
    <w:r w:rsidR="00313C86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08B8D8E8" w14:textId="77777777" w:rsidR="00313C86" w:rsidRDefault="00313C86" w:rsidP="00313C86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11BD9"/>
    <w:rsid w:val="00193245"/>
    <w:rsid w:val="001C676D"/>
    <w:rsid w:val="001D3FF8"/>
    <w:rsid w:val="001D5F1F"/>
    <w:rsid w:val="001E2C68"/>
    <w:rsid w:val="00265A38"/>
    <w:rsid w:val="002B70EF"/>
    <w:rsid w:val="00313C86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72E61"/>
    <w:rsid w:val="006B6E53"/>
    <w:rsid w:val="007425B3"/>
    <w:rsid w:val="00765701"/>
    <w:rsid w:val="00782EA8"/>
    <w:rsid w:val="00795F2B"/>
    <w:rsid w:val="007B4B68"/>
    <w:rsid w:val="007C1442"/>
    <w:rsid w:val="007C2BDE"/>
    <w:rsid w:val="007D0C35"/>
    <w:rsid w:val="007E4D1B"/>
    <w:rsid w:val="00853BDB"/>
    <w:rsid w:val="00881B18"/>
    <w:rsid w:val="00890E88"/>
    <w:rsid w:val="00902E43"/>
    <w:rsid w:val="00905516"/>
    <w:rsid w:val="00955768"/>
    <w:rsid w:val="00991A04"/>
    <w:rsid w:val="009D0797"/>
    <w:rsid w:val="009E1167"/>
    <w:rsid w:val="009E6AF3"/>
    <w:rsid w:val="00A05FA8"/>
    <w:rsid w:val="00A26D51"/>
    <w:rsid w:val="00A5028B"/>
    <w:rsid w:val="00A61F69"/>
    <w:rsid w:val="00A83395"/>
    <w:rsid w:val="00AF0256"/>
    <w:rsid w:val="00B52F52"/>
    <w:rsid w:val="00B924AD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570C8"/>
    <w:rsid w:val="00D92DBF"/>
    <w:rsid w:val="00D94210"/>
    <w:rsid w:val="00DE0EF4"/>
    <w:rsid w:val="00E0558A"/>
    <w:rsid w:val="00E25A3A"/>
    <w:rsid w:val="00E31AE7"/>
    <w:rsid w:val="00E550A5"/>
    <w:rsid w:val="00E73021"/>
    <w:rsid w:val="00E81513"/>
    <w:rsid w:val="00EE66D2"/>
    <w:rsid w:val="00F05BC4"/>
    <w:rsid w:val="00F44337"/>
    <w:rsid w:val="00F57CDC"/>
    <w:rsid w:val="00FC1A51"/>
    <w:rsid w:val="00FE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34</cp:revision>
  <dcterms:created xsi:type="dcterms:W3CDTF">2017-09-22T08:59:00Z</dcterms:created>
  <dcterms:modified xsi:type="dcterms:W3CDTF">2021-11-12T09:53:00Z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